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C881" w14:textId="77777777" w:rsidR="006A4277" w:rsidRPr="002603BE" w:rsidRDefault="00000000" w:rsidP="00E85925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0" w:name="свободный-университет"/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СВОБОДНЫЙ УНИВЕРСИТЕТ</w:t>
      </w:r>
    </w:p>
    <w:p w14:paraId="6060C6AA" w14:textId="77777777" w:rsidR="006A4277" w:rsidRPr="002603BE" w:rsidRDefault="00000000" w:rsidP="00E85925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" w:name="X99608029dd571a9e6d1abdd9c3350d5c6cb15a3"/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Цех социальных наук и гендерных исследований</w:t>
      </w:r>
    </w:p>
    <w:p w14:paraId="7BB264BC" w14:textId="77777777" w:rsidR="006A4277" w:rsidRPr="002603BE" w:rsidRDefault="00000000" w:rsidP="00E85925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2" w:name="силлабус"/>
      <w:bookmarkEnd w:id="0"/>
      <w:bookmarkEnd w:id="1"/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СИЛЛАБУС</w:t>
      </w:r>
    </w:p>
    <w:p w14:paraId="05CF7F9B" w14:textId="76D4E37C" w:rsidR="006A4277" w:rsidRPr="002603BE" w:rsidRDefault="00000000" w:rsidP="00E85925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3" w:name="Xa5771403b1811e440b27c3a64d9bcea21380a17"/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По курсу «</w:t>
      </w:r>
      <w:r w:rsidR="00686BFE"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Влияние женского сопротивления на трансформацию общества</w:t>
      </w:r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»</w:t>
      </w:r>
    </w:p>
    <w:p w14:paraId="045F01CD" w14:textId="074DA64F" w:rsidR="006A4277" w:rsidRPr="002603BE" w:rsidRDefault="00000000">
      <w:pPr>
        <w:pStyle w:val="FirstParagrap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Ф.И.О. преподавателя: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СУХАРЕВА Татьяна Викторовна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14:paraId="4BD4DA8E" w14:textId="77777777" w:rsidR="006A4277" w:rsidRPr="002603BE" w:rsidRDefault="00000000" w:rsidP="00E85925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4" w:name="краткое-описание-курса"/>
      <w:bookmarkEnd w:id="3"/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Краткое описание курса</w:t>
      </w:r>
    </w:p>
    <w:p w14:paraId="0F06636B" w14:textId="0C9807E2" w:rsidR="000260E4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Курс «</w:t>
      </w:r>
      <w:r w:rsidR="00686BFE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Влияние женского сопротивления на трансформацию общества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посвящён </w:t>
      </w:r>
      <w:r w:rsidR="000260E4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анализу эволюции женского сопротивления и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анализу </w:t>
      </w:r>
      <w:r w:rsidR="000260E4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его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ключевых </w:t>
      </w:r>
      <w:r w:rsidR="000260E4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событий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0260E4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ставших катализатором значительных общественных изменений в отдельных странах и в мире в целом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E12CA6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фокусе курса находятся женские протестные движения, феминистские кампании и практики коллективного сопротивления, оказавшие влияние на общественные, политические и культурные изменения конца </w:t>
      </w:r>
      <w:r w:rsidR="00E12CA6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XX</w:t>
      </w:r>
      <w:r w:rsidR="00E12CA6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— первой четверти </w:t>
      </w:r>
      <w:r w:rsidR="00E12CA6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XXI</w:t>
      </w:r>
      <w:r w:rsidR="00E12CA6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века.</w:t>
      </w:r>
    </w:p>
    <w:p w14:paraId="53FADDAD" w14:textId="04605720" w:rsidR="00E12CA6" w:rsidRPr="002603BE" w:rsidRDefault="00E12CA6" w:rsidP="00E12CA6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12CA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Особое внимание в курсе уделяется тому, как цифровизация и развитие социальных сетей повлияли на формы женского сопротивления, расширили возможности феминистской мобилизации и координации протестных кампаний, а также способствовали переходу части женского протеста в онлайн-пространство и формированию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международной женской протестной активности</w:t>
      </w:r>
      <w:r w:rsidRPr="00E12CA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BEAF4FA" w14:textId="14ACF559" w:rsidR="00BC3290" w:rsidRPr="00BC3290" w:rsidRDefault="00BC3290" w:rsidP="00BC3290">
      <w:pPr>
        <w:pStyle w:val="a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C329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Курс также прослеживает трансформацию женского сопротивления — от его требовательного характера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(Исландская женская забастовка, протесты против запрета абортов в Польше) </w:t>
      </w:r>
      <w:r w:rsidRPr="00BC329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 практикам отказа от исполнения традиционных гендерных ролей, когда женщины перестают воспринимать брак, материнство и обслуживание семьи как обязательную форму женской реализации и переходят к стратегиям сознательного отказа от этих практик как формы </w:t>
      </w:r>
      <w:proofErr w:type="spellStart"/>
      <w:r w:rsidRPr="00BC329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антипатриархального</w:t>
      </w:r>
      <w:proofErr w:type="spellEnd"/>
      <w:r w:rsidRPr="00BC329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сопротивления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(движение 4В в Южной Корее и его последователи в других странах)</w:t>
      </w:r>
      <w:r w:rsidRPr="00BC329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262A3E5" w14:textId="39A78891" w:rsidR="00A93C47" w:rsidRPr="002603BE" w:rsidRDefault="00BC3290" w:rsidP="00A93C47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C329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Особое внимание уделяется тому, как в процессе трансформации женского сопротивления женщины постепенно перестают воспринимать брак, материнство и обслуживание семьи как обязательный женский долг и социальную обязанность, всё чаще выстраивая собственную жизнь вокруг профессиональной реализации, образования, политической субъектности, личной автономии и самореализации вне семьи. </w:t>
      </w:r>
      <w:r w:rsidR="00A93C47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Курс также рассматривает связь этих процессов с демографическими изменениями и падением рождаемости, прежде всего в Южной Корее, где предпринимаемые государством меры </w:t>
      </w:r>
      <w:r w:rsidR="00A93C47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демографической политики демонстрируют неспособность традиционных механизмов к сохранению рождаемости в условиях трансформации женской субъектности, жизненных стратегий и отношения женщин к институтам брака и семьи.</w:t>
      </w:r>
    </w:p>
    <w:p w14:paraId="19A9A000" w14:textId="77777777" w:rsidR="006A4277" w:rsidRPr="002603BE" w:rsidRDefault="00000000" w:rsidP="00E85925">
      <w:pPr>
        <w:pStyle w:val="2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5" w:name="цель-преподавания-курса"/>
      <w:bookmarkEnd w:id="4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Цель преподавания курса</w:t>
      </w:r>
    </w:p>
    <w:p w14:paraId="726D7639" w14:textId="77777777" w:rsidR="00A93C47" w:rsidRPr="00A93C47" w:rsidRDefault="00A93C47" w:rsidP="00A93C47">
      <w:pPr>
        <w:pStyle w:val="2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6" w:name="основные-задачи-преподавания-дисциплины"/>
      <w:bookmarkEnd w:id="5"/>
      <w:r w:rsidRPr="00A93C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Целью курса является формирование у </w:t>
      </w:r>
      <w:proofErr w:type="spellStart"/>
      <w:r w:rsidRPr="00A93C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студент:ок</w:t>
      </w:r>
      <w:proofErr w:type="spellEnd"/>
      <w:r w:rsidRPr="00A93C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системного представления об эволюции женского сопротивления, его влиянии на общественные, политические и культурные трансформации конца XX — первой четверти XXI века, а также развитие способности анализировать механизмы феминистской мобилизации, изменения форм женского протеста и их влияние на современные социальные процессы.</w:t>
      </w:r>
    </w:p>
    <w:p w14:paraId="12F5DCFC" w14:textId="177AC87A" w:rsidR="006A4277" w:rsidRPr="002603BE" w:rsidRDefault="00000000" w:rsidP="00E85925">
      <w:pPr>
        <w:pStyle w:val="2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Основные задачи преподавания дисциплины</w:t>
      </w:r>
      <w:r w:rsidR="00C538E6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2676AC63" w14:textId="38E52742" w:rsidR="00035F40" w:rsidRPr="00035F40" w:rsidRDefault="00035F40" w:rsidP="00035F40">
      <w:pPr>
        <w:pStyle w:val="Fir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познакомить </w:t>
      </w:r>
      <w:proofErr w:type="spellStart"/>
      <w:proofErr w:type="gramStart"/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студент:ок</w:t>
      </w:r>
      <w:proofErr w:type="spellEnd"/>
      <w:proofErr w:type="gramEnd"/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 ключевыми этапами эволюции женского сопротивления конца XX — первой четверти XXI века; </w:t>
      </w:r>
    </w:p>
    <w:p w14:paraId="31C029B5" w14:textId="4A1FDE66" w:rsidR="00035F40" w:rsidRPr="00035F40" w:rsidRDefault="00035F40" w:rsidP="00035F40">
      <w:pPr>
        <w:pStyle w:val="Fir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проанализировать влияние женских протестных движений и феминистских кампаний на общественные, политические и культурные изменения в различных странах; </w:t>
      </w:r>
    </w:p>
    <w:p w14:paraId="340CD321" w14:textId="43A3DD93" w:rsidR="00035F40" w:rsidRPr="00035F40" w:rsidRDefault="00035F40" w:rsidP="00035F40">
      <w:pPr>
        <w:pStyle w:val="Fir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показать трансформацию форм женского сопротивления — от требований политических и социальных изменений к практикам отказа от исполнения традиционных гендерных ролей; </w:t>
      </w:r>
    </w:p>
    <w:p w14:paraId="6B0C72AD" w14:textId="0078272C" w:rsidR="00035F40" w:rsidRPr="00035F40" w:rsidRDefault="00035F40" w:rsidP="00035F40">
      <w:pPr>
        <w:pStyle w:val="Fir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сформировать понимание роли цифровизации, социальных сетей и новых медиа в развитии современных форм феминистской мобилизации и транснациональной солидарности; </w:t>
      </w:r>
    </w:p>
    <w:p w14:paraId="579840F2" w14:textId="1C838380" w:rsidR="00035F40" w:rsidRPr="00035F40" w:rsidRDefault="00035F40" w:rsidP="00035F40">
      <w:pPr>
        <w:pStyle w:val="Fir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развить навыки анализа современных протестных кампаний, механизмов коллективного действия и стратегий феминистского сопротивления; </w:t>
      </w:r>
    </w:p>
    <w:p w14:paraId="0700658D" w14:textId="7C588809" w:rsidR="00035F40" w:rsidRPr="00035F40" w:rsidRDefault="00035F40" w:rsidP="00035F40">
      <w:pPr>
        <w:pStyle w:val="Fir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проанализировать связь трансформации женского сопротивления с изменением отношения к браку, материнству и репродуктивным ожиданиям, а также с современными демографическими процессами; </w:t>
      </w:r>
    </w:p>
    <w:p w14:paraId="0C35FDA9" w14:textId="6B67B1FF" w:rsidR="00035F40" w:rsidRPr="002603BE" w:rsidRDefault="00035F40" w:rsidP="00035F40">
      <w:pPr>
        <w:pStyle w:val="Fir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стимулировать интерес к изучению современной истории женских протестных движений и феминистского активизма.</w:t>
      </w:r>
    </w:p>
    <w:p w14:paraId="6C973F1F" w14:textId="10E06958" w:rsidR="006A4277" w:rsidRPr="002603BE" w:rsidRDefault="00000000" w:rsidP="00035F40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После изучения данной дисциплины, включающей курс лекций, семинарских занятий и самостоятельную работу, </w:t>
      </w:r>
      <w:proofErr w:type="spellStart"/>
      <w:proofErr w:type="gramStart"/>
      <w:r w:rsidR="00BC7A1F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студент: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</w:t>
      </w:r>
      <w:proofErr w:type="spellEnd"/>
      <w:proofErr w:type="gram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должны:</w:t>
      </w:r>
    </w:p>
    <w:p w14:paraId="015D76C9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</w:rPr>
      </w:pPr>
      <w:bookmarkStart w:id="7" w:name="знать"/>
      <w:r w:rsidRPr="002603BE">
        <w:rPr>
          <w:rFonts w:ascii="Times New Roman" w:hAnsi="Times New Roman" w:cs="Times New Roman"/>
          <w:color w:val="000000" w:themeColor="text1"/>
        </w:rPr>
        <w:lastRenderedPageBreak/>
        <w:t>ЗНАТЬ:</w:t>
      </w:r>
    </w:p>
    <w:p w14:paraId="42C62209" w14:textId="77F597CB" w:rsidR="00035F40" w:rsidRPr="00035F40" w:rsidRDefault="00035F40" w:rsidP="00035F40">
      <w:pPr>
        <w:pStyle w:val="Compact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ключевые события, кампании и формы женского сопротивления конца XX — первой четверти XXI века; </w:t>
      </w:r>
    </w:p>
    <w:p w14:paraId="46148BD6" w14:textId="7AF72FE7" w:rsidR="00035F40" w:rsidRPr="00035F40" w:rsidRDefault="00035F40" w:rsidP="00035F40">
      <w:pPr>
        <w:pStyle w:val="Compact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основные этапы эволюции женского сопротивления и феминистских протестных движений; </w:t>
      </w:r>
    </w:p>
    <w:p w14:paraId="1D455F0B" w14:textId="4AFD857F" w:rsidR="00035F40" w:rsidRPr="00035F40" w:rsidRDefault="00035F40" w:rsidP="00035F40">
      <w:pPr>
        <w:pStyle w:val="Compact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особенности развития женских протестных движений в различных странах; </w:t>
      </w:r>
    </w:p>
    <w:p w14:paraId="095BFBB8" w14:textId="64E547BA" w:rsidR="00035F40" w:rsidRPr="00035F40" w:rsidRDefault="00035F40" w:rsidP="00035F40">
      <w:pPr>
        <w:pStyle w:val="Compact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основные формы современного женского протеста и феминистской мобилизации; </w:t>
      </w:r>
    </w:p>
    <w:p w14:paraId="28D489B4" w14:textId="1196E53E" w:rsidR="00035F40" w:rsidRPr="00035F40" w:rsidRDefault="00035F40" w:rsidP="00035F40">
      <w:pPr>
        <w:pStyle w:val="Compact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причины трансформации женского сопротивления в XXI веке; </w:t>
      </w:r>
    </w:p>
    <w:p w14:paraId="3AB90A21" w14:textId="0186206F" w:rsidR="006A4277" w:rsidRPr="002603BE" w:rsidRDefault="00035F40" w:rsidP="00035F40">
      <w:pPr>
        <w:pStyle w:val="Compact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взаимосвязь между трансформацией женского сопротивления, изменением отношения женщин к традиционным гендерным ролям и современными демографическими процессами.</w:t>
      </w:r>
    </w:p>
    <w:p w14:paraId="67C66BA7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</w:rPr>
      </w:pPr>
      <w:bookmarkStart w:id="8" w:name="уметь"/>
      <w:bookmarkEnd w:id="7"/>
      <w:r w:rsidRPr="002603BE">
        <w:rPr>
          <w:rFonts w:ascii="Times New Roman" w:hAnsi="Times New Roman" w:cs="Times New Roman"/>
          <w:color w:val="000000" w:themeColor="text1"/>
        </w:rPr>
        <w:t>УМЕТЬ:</w:t>
      </w:r>
    </w:p>
    <w:p w14:paraId="6E51843A" w14:textId="49E485C9" w:rsidR="00035F40" w:rsidRPr="00035F40" w:rsidRDefault="00035F40" w:rsidP="00035F40">
      <w:pPr>
        <w:pStyle w:val="2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9" w:name="пререквизиты"/>
      <w:bookmarkEnd w:id="6"/>
      <w:bookmarkEnd w:id="8"/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анализировать женские протестные движения и феминистские кампании в историческом и социально-политическом контексте; </w:t>
      </w:r>
    </w:p>
    <w:p w14:paraId="484A9038" w14:textId="5EED3FF7" w:rsidR="00035F40" w:rsidRPr="00035F40" w:rsidRDefault="00035F40" w:rsidP="00035F40">
      <w:pPr>
        <w:pStyle w:val="2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выявлять причины трансформации форм женского сопротивления в различных странах; </w:t>
      </w:r>
    </w:p>
    <w:p w14:paraId="6F8B8497" w14:textId="4EBBDFAA" w:rsidR="00035F40" w:rsidRPr="00035F40" w:rsidRDefault="00035F40" w:rsidP="00035F40">
      <w:pPr>
        <w:pStyle w:val="2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анализировать влияние цифровизации и социальных сетей на развитие современных протестных движений; </w:t>
      </w:r>
    </w:p>
    <w:p w14:paraId="566A834C" w14:textId="18805D0B" w:rsidR="00035F40" w:rsidRPr="00035F40" w:rsidRDefault="00035F40" w:rsidP="00035F40">
      <w:pPr>
        <w:pStyle w:val="2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применять феминистскую оптику к анализу общественных, политических и культурных процессов; </w:t>
      </w:r>
    </w:p>
    <w:p w14:paraId="4F3BF0EC" w14:textId="0F7E3223" w:rsidR="00035F40" w:rsidRPr="00035F40" w:rsidRDefault="00035F40" w:rsidP="00035F40">
      <w:pPr>
        <w:pStyle w:val="2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5F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сопоставлять различные формы женского сопротивления и стратегии феминистской мобилизации; </w:t>
      </w:r>
    </w:p>
    <w:p w14:paraId="684B1684" w14:textId="77777777" w:rsidR="00035F40" w:rsidRPr="002603BE" w:rsidRDefault="00035F40" w:rsidP="00035F40">
      <w:pPr>
        <w:pStyle w:val="2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>аргументированно анализировать взаимосвязь между трансформацией женского сопротивления, изменением гендерных ожиданий и современными демографическими процессами.</w:t>
      </w:r>
    </w:p>
    <w:p w14:paraId="73CBDF12" w14:textId="1CBF0C64" w:rsidR="006A4277" w:rsidRPr="002603BE" w:rsidRDefault="00000000" w:rsidP="00035F40">
      <w:pPr>
        <w:pStyle w:val="2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Пререквизиты</w:t>
      </w:r>
      <w:proofErr w:type="spellEnd"/>
    </w:p>
    <w:p w14:paraId="6F39BE21" w14:textId="412E660A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Для более глубокого и успешного освоения курса желательно, чтобы потенциальные </w:t>
      </w:r>
      <w:proofErr w:type="spellStart"/>
      <w:proofErr w:type="gramStart"/>
      <w:r w:rsidR="00BC7A1F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студент: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</w:t>
      </w:r>
      <w:proofErr w:type="spellEnd"/>
      <w:proofErr w:type="gram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обладали базовыми знаниями в области истории и теории феминизма, владели основной терминологией</w:t>
      </w:r>
      <w:r w:rsid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имели навыки феминистской оптики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Предпочтительно прохождение курса «Концептуальные и философские основы феминизма» либо других курсов, близких по тематике и содержанию, посвящённых феминистской теории, истории феминистского движения и развитию феминистской мысли.</w:t>
      </w:r>
    </w:p>
    <w:p w14:paraId="153FFD4A" w14:textId="77777777" w:rsidR="006A4277" w:rsidRPr="002603BE" w:rsidRDefault="00000000" w:rsidP="00E85925">
      <w:pPr>
        <w:pStyle w:val="2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10" w:name="Xad74537b6af1202f2cfb39876955fde8f4cdb32"/>
      <w:bookmarkEnd w:id="9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Структура курса (темы лекционных и семинарских занятий)</w:t>
      </w:r>
    </w:p>
    <w:p w14:paraId="52E4B8C1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1" w:name="Xcaaffbfecb82136d5a6707ee0e7240bab4480ea"/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Занятие № 1. Особенности развития академического и акционного («уличного») феминизма в первой четверти </w:t>
      </w:r>
      <w:r w:rsidRPr="002603BE">
        <w:rPr>
          <w:rFonts w:ascii="Times New Roman" w:hAnsi="Times New Roman" w:cs="Times New Roman"/>
          <w:color w:val="000000" w:themeColor="text1"/>
        </w:rPr>
        <w:t>XXI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века. Лекция, 2 академических часа, 1 занятие.</w:t>
      </w:r>
    </w:p>
    <w:p w14:paraId="2B9098C9" w14:textId="77777777" w:rsidR="006A4277" w:rsidRPr="00570827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Соотношение академического и активистского феминизма. Влияние университетской среды на развитие современной феминистской теории. Развитие уличного активизма, горизонтальных инициатив и цифрового феминизма. Феминистские сообщества и их роль в современной политике.</w:t>
      </w:r>
    </w:p>
    <w:p w14:paraId="6CED0A36" w14:textId="5CADB3AD" w:rsidR="00035F40" w:rsidRPr="00570827" w:rsidRDefault="00035F40" w:rsidP="00035F40">
      <w:pPr>
        <w:pStyle w:val="a0"/>
        <w:ind w:firstLine="720"/>
        <w:rPr>
          <w:rFonts w:ascii="Times New Roman" w:hAnsi="Times New Roman" w:cs="Times New Roman"/>
          <w:color w:val="000000" w:themeColor="text1"/>
          <w:lang w:val="ru-RU"/>
        </w:rPr>
      </w:pPr>
      <w:r w:rsidRPr="00570827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</w:p>
    <w:p w14:paraId="4CA48A56" w14:textId="77777777" w:rsidR="00035F40" w:rsidRPr="002603BE" w:rsidRDefault="00035F40" w:rsidP="00E30D85">
      <w:pPr>
        <w:pStyle w:val="Compact"/>
        <w:numPr>
          <w:ilvl w:val="0"/>
          <w:numId w:val="5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Ольгерта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Харитонова. Манифест феминистского движения.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М., 2015.</w:t>
      </w:r>
    </w:p>
    <w:p w14:paraId="187CACAD" w14:textId="77777777" w:rsidR="00035F40" w:rsidRPr="002603BE" w:rsidRDefault="00035F40" w:rsidP="00E30D85">
      <w:pPr>
        <w:numPr>
          <w:ilvl w:val="0"/>
          <w:numId w:val="5"/>
        </w:numPr>
        <w:shd w:val="clear" w:color="auto" w:fill="FFFFFF"/>
        <w:spacing w:before="100" w:beforeAutospacing="1" w:after="24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Gatens</w:t>
      </w:r>
      <w:proofErr w:type="spellEnd"/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, M. </w:t>
      </w:r>
      <w:hyperlink r:id="rId5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Feminism and philosophy: perspectives on difference and equality</w:t>
        </w:r>
      </w:hyperlink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Style w:val="ref-info"/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2603BE">
        <w:rPr>
          <w:rStyle w:val="ref-info"/>
          <w:rFonts w:ascii="Times New Roman" w:hAnsi="Times New Roman" w:cs="Times New Roman"/>
          <w:color w:val="000000" w:themeColor="text1"/>
          <w:sz w:val="28"/>
          <w:szCs w:val="28"/>
        </w:rPr>
        <w:t>англ</w:t>
      </w:r>
      <w:proofErr w:type="spellEnd"/>
      <w:r w:rsidRPr="002603BE">
        <w:rPr>
          <w:rStyle w:val="ref-info"/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. — Cambridge: Polity, 1991. — 162 p. — </w:t>
      </w:r>
      <w:hyperlink r:id="rId6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ISBN 978-0-7456-0469-5</w:t>
        </w:r>
      </w:hyperlink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42143C" w14:textId="57DD3D95" w:rsidR="006A4277" w:rsidRPr="002603BE" w:rsidRDefault="00000000" w:rsidP="00E30D85">
      <w:pPr>
        <w:pStyle w:val="Compact"/>
        <w:numPr>
          <w:ilvl w:val="0"/>
          <w:numId w:val="5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Хелен Льюис. Неудобные женщины: История феминизма в 11 конфликтах. </w:t>
      </w:r>
      <w:r w:rsidR="00E30D85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АНФ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2021.</w:t>
      </w:r>
    </w:p>
    <w:p w14:paraId="330F2AFF" w14:textId="710534BA" w:rsidR="006A4277" w:rsidRPr="002603BE" w:rsidRDefault="00000000" w:rsidP="00E30D85">
      <w:pPr>
        <w:pStyle w:val="Compact"/>
        <w:numPr>
          <w:ilvl w:val="0"/>
          <w:numId w:val="5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Амия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Шринивасан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Право на секс. Феминизм в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XXI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веке. </w:t>
      </w:r>
      <w:r w:rsidR="00E30D85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АСТ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2020.</w:t>
      </w:r>
    </w:p>
    <w:p w14:paraId="67F1535F" w14:textId="77777777" w:rsidR="006A4277" w:rsidRPr="002603BE" w:rsidRDefault="00000000" w:rsidP="00E30D85">
      <w:pPr>
        <w:pStyle w:val="Compact"/>
        <w:numPr>
          <w:ilvl w:val="0"/>
          <w:numId w:val="5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Judith Butler. Notes Toward a Performative Theory of Assembly. Harvard University Press, 2015.</w:t>
      </w:r>
    </w:p>
    <w:p w14:paraId="3285575A" w14:textId="77777777" w:rsidR="006A4277" w:rsidRPr="002603BE" w:rsidRDefault="00000000" w:rsidP="00E30D85">
      <w:pPr>
        <w:pStyle w:val="Compact"/>
        <w:numPr>
          <w:ilvl w:val="0"/>
          <w:numId w:val="5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Angela McRobbie. The Aftermath of Feminism. Gender, Culture and Social Change. 2009.</w:t>
      </w:r>
    </w:p>
    <w:p w14:paraId="4074EA6B" w14:textId="199E4266" w:rsidR="006A4277" w:rsidRPr="002603BE" w:rsidRDefault="00000000" w:rsidP="00E30D8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2" w:name="Xc707a148c82ed23a48a8e671b0d870fd946b2a8"/>
      <w:bookmarkEnd w:id="11"/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Занятие № 2. Обзор основных феминистских движений и кампаний </w:t>
      </w:r>
      <w:r w:rsidR="00E30D85" w:rsidRPr="002603BE">
        <w:rPr>
          <w:rFonts w:ascii="Times New Roman" w:hAnsi="Times New Roman" w:cs="Times New Roman"/>
          <w:color w:val="000000" w:themeColor="text1"/>
          <w:lang w:val="ru-RU"/>
        </w:rPr>
        <w:t xml:space="preserve">последней четверти ХХ - 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первой четверти </w:t>
      </w:r>
      <w:r w:rsidRPr="002603BE">
        <w:rPr>
          <w:rFonts w:ascii="Times New Roman" w:hAnsi="Times New Roman" w:cs="Times New Roman"/>
          <w:color w:val="000000" w:themeColor="text1"/>
        </w:rPr>
        <w:t>XXI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века. Лекция, 2 академических часа, 1 занятие.</w:t>
      </w:r>
    </w:p>
    <w:p w14:paraId="6051D2BA" w14:textId="6ECA04A4" w:rsidR="006A4277" w:rsidRPr="002603BE" w:rsidRDefault="00E30D85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Региональные и глобальные феминистские движения конца ХХ - начала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XXI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века. Международная солидарность и сетевой активизм. Основные направления современной феминистской борьбы: репродуктивные права, борьба с насилием, экономическое неравенство, политическое представительство.</w:t>
      </w:r>
    </w:p>
    <w:p w14:paraId="3E0E0AD4" w14:textId="77777777" w:rsidR="006A4277" w:rsidRPr="002603BE" w:rsidRDefault="00000000" w:rsidP="00E85925">
      <w:pPr>
        <w:pStyle w:val="Compact"/>
        <w:numPr>
          <w:ilvl w:val="0"/>
          <w:numId w:val="6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Кэролайн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Криадо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Перес. Невидимые женщины</w:t>
      </w:r>
      <w:proofErr w:type="gram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Почему</w:t>
      </w:r>
      <w:proofErr w:type="gram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мы живем в мире, удобном только для мужчин.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Альпина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Паблишер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, 2020.</w:t>
      </w:r>
    </w:p>
    <w:p w14:paraId="3BC23804" w14:textId="77777777" w:rsidR="006A4277" w:rsidRPr="002603BE" w:rsidRDefault="00000000" w:rsidP="00E85925">
      <w:pPr>
        <w:pStyle w:val="Compact"/>
        <w:numPr>
          <w:ilvl w:val="0"/>
          <w:numId w:val="6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Мэри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Бирд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Женщины и власть: Манифест.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Альпина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нон-фикшн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, 2020.</w:t>
      </w:r>
    </w:p>
    <w:p w14:paraId="58BF2985" w14:textId="40AFF691" w:rsidR="00E30D85" w:rsidRPr="002603BE" w:rsidRDefault="00E30D85" w:rsidP="00E85925">
      <w:pPr>
        <w:pStyle w:val="Compact"/>
        <w:numPr>
          <w:ilvl w:val="0"/>
          <w:numId w:val="6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Куликовская А.Е. «Фем-активизм в русскоязычном интернет-пространстве: на примере Инстаграма». Дипломная работа. Белорусский государственный университет, 2021 год</w:t>
      </w:r>
    </w:p>
    <w:p w14:paraId="24EBB27E" w14:textId="77777777" w:rsidR="006A4277" w:rsidRPr="002603BE" w:rsidRDefault="00000000" w:rsidP="00E85925">
      <w:pPr>
        <w:pStyle w:val="Compact"/>
        <w:numPr>
          <w:ilvl w:val="0"/>
          <w:numId w:val="6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Banet-Weiser, Sarah. Empowered: Popular Feminism and Popular Misogyny. Duke University Press, 2018.</w:t>
      </w:r>
    </w:p>
    <w:p w14:paraId="012B58BB" w14:textId="77777777" w:rsidR="006A4277" w:rsidRPr="002603BE" w:rsidRDefault="00000000" w:rsidP="00E85925">
      <w:pPr>
        <w:pStyle w:val="Compact"/>
        <w:numPr>
          <w:ilvl w:val="0"/>
          <w:numId w:val="6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Chimamanda Ngozi Adichie. We Should All Be Feminists. 2014.</w:t>
      </w:r>
    </w:p>
    <w:p w14:paraId="14C018F4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3" w:name="Xaa152c70ac826e1d0a3fe2eae0a679a893f0f27"/>
      <w:bookmarkEnd w:id="12"/>
      <w:r w:rsidRPr="002603BE">
        <w:rPr>
          <w:rFonts w:ascii="Times New Roman" w:hAnsi="Times New Roman" w:cs="Times New Roman"/>
          <w:color w:val="000000" w:themeColor="text1"/>
          <w:lang w:val="ru-RU"/>
        </w:rPr>
        <w:lastRenderedPageBreak/>
        <w:t>Занятие № 3. Исландская женская забастовка 1975 года и её влияние на современные феминистские движения. Семинар, 2 академических часа, 1 занятие.</w:t>
      </w:r>
    </w:p>
    <w:p w14:paraId="288A0868" w14:textId="77777777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История женской забастовки в Исландии 1975 года как одного из важнейших исторических прецедентов массового феминистского протеста. Формы женской солидарности и коллективного действия. Влияние исландского опыта на современные женские забастовки и протестные кампании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XXI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века.</w:t>
      </w:r>
    </w:p>
    <w:p w14:paraId="51CBFE10" w14:textId="3DDA6B18" w:rsidR="00920F50" w:rsidRPr="002603BE" w:rsidRDefault="00920F50" w:rsidP="00E85925">
      <w:pPr>
        <w:pStyle w:val="Compact"/>
        <w:numPr>
          <w:ilvl w:val="0"/>
          <w:numId w:val="7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Pálmadóttir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Valgerður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; Johansson-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Wilén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Evelina; Schmitz, Eva. Collective identity, solidarity, and sisterhood in the ASAB cleaning women’s strike in Sweden and the Women’s Day Off in Iceland. Labor History, Vol. 64, No. 5, 2023, pp. 478–495. DOI: </w:t>
      </w:r>
      <w:hyperlink r:id="rId7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https://doi.org/10.1080/0023656X.2023.2223518</w:t>
        </w:r>
      </w:hyperlink>
    </w:p>
    <w:p w14:paraId="062D92F1" w14:textId="1A769201" w:rsidR="004E6E37" w:rsidRPr="002603BE" w:rsidRDefault="004E6E37" w:rsidP="00E85925">
      <w:pPr>
        <w:pStyle w:val="Compact"/>
        <w:numPr>
          <w:ilvl w:val="0"/>
          <w:numId w:val="7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M.Renebom</w:t>
      </w:r>
      <w:proofErr w:type="spellEnd"/>
      <w:r w:rsidRPr="005708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r:id="rId8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en"/>
          </w:rPr>
          <w:t>Icelandic women strike for economic and social equality, 1975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англ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.). Global Nonviolent Action Database. 2009</w:t>
      </w:r>
    </w:p>
    <w:p w14:paraId="5271475C" w14:textId="20CD7C7D" w:rsidR="006A4277" w:rsidRPr="002603BE" w:rsidRDefault="00000000" w:rsidP="00E85925">
      <w:pPr>
        <w:pStyle w:val="Compact"/>
        <w:numPr>
          <w:ilvl w:val="0"/>
          <w:numId w:val="7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Bryant, Miranda. Iceland’s first full-day women’s strike in 48 years aims to close pay gap. The Guardian, 2023.</w:t>
      </w:r>
    </w:p>
    <w:p w14:paraId="5ECB7C7F" w14:textId="61AAD411" w:rsidR="006A4277" w:rsidRPr="002603BE" w:rsidRDefault="00000000" w:rsidP="00E85925">
      <w:pPr>
        <w:pStyle w:val="Compact"/>
        <w:numPr>
          <w:ilvl w:val="0"/>
          <w:numId w:val="7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First female head of state,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Vigdís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Finnbogadóttir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elected 35 years ago today. Iceland Magazine. 29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2015. </w:t>
      </w:r>
    </w:p>
    <w:p w14:paraId="20F1FB4E" w14:textId="13A5CF31" w:rsidR="004E6E37" w:rsidRPr="002603BE" w:rsidRDefault="004E6E37" w:rsidP="009B1771">
      <w:pPr>
        <w:pStyle w:val="Compact"/>
        <w:numPr>
          <w:ilvl w:val="0"/>
          <w:numId w:val="7"/>
        </w:numPr>
        <w:spacing w:before="0" w:after="0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Большой Женский Выходной, или маленький феминистский апокалипсис.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Style w:val="af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bdr w:val="none" w:sz="0" w:space="0" w:color="auto" w:frame="1"/>
          <w:lang w:val="ru-RU"/>
        </w:rPr>
        <w:t>Как женщины Исландии отказались работать и</w:t>
      </w:r>
      <w:r w:rsidRPr="002603BE">
        <w:rPr>
          <w:rStyle w:val="af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bdr w:val="none" w:sz="0" w:space="0" w:color="auto" w:frame="1"/>
        </w:rPr>
        <w:t> </w:t>
      </w:r>
      <w:r w:rsidRPr="002603BE">
        <w:rPr>
          <w:rStyle w:val="af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bdr w:val="none" w:sz="0" w:space="0" w:color="auto" w:frame="1"/>
          <w:lang w:val="ru-RU"/>
        </w:rPr>
        <w:t>что из</w:t>
      </w:r>
      <w:r w:rsidRPr="002603BE">
        <w:rPr>
          <w:rStyle w:val="af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bdr w:val="none" w:sz="0" w:space="0" w:color="auto" w:frame="1"/>
        </w:rPr>
        <w:t> </w:t>
      </w:r>
      <w:r w:rsidRPr="002603BE">
        <w:rPr>
          <w:rStyle w:val="af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этого вышло. </w:t>
      </w:r>
      <w:hyperlink r:id="rId9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https://knife.media/iceland-women-strike/</w:t>
        </w:r>
      </w:hyperlink>
    </w:p>
    <w:p w14:paraId="23C45D63" w14:textId="503BCA52" w:rsidR="004E6E37" w:rsidRPr="002603BE" w:rsidRDefault="004E6E37" w:rsidP="009B1771">
      <w:pPr>
        <w:pStyle w:val="Compact"/>
        <w:numPr>
          <w:ilvl w:val="0"/>
          <w:numId w:val="7"/>
        </w:numPr>
        <w:spacing w:before="0" w:after="0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Лилит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Мазикина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Чем закончились самые известные мирные протесты нашего времени. https://kulturologia.ru/blogs/140820/47272/</w:t>
      </w:r>
    </w:p>
    <w:p w14:paraId="3519E542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4" w:name="X64c676d551154a200464553f81effac336394eb"/>
      <w:bookmarkEnd w:id="13"/>
      <w:r w:rsidRPr="002603BE">
        <w:rPr>
          <w:rFonts w:ascii="Times New Roman" w:hAnsi="Times New Roman" w:cs="Times New Roman"/>
          <w:color w:val="000000" w:themeColor="text1"/>
          <w:lang w:val="ru-RU"/>
        </w:rPr>
        <w:t>Занятие № 4. «Черный протест» (#</w:t>
      </w:r>
      <w:proofErr w:type="spellStart"/>
      <w:r w:rsidRPr="002603BE">
        <w:rPr>
          <w:rFonts w:ascii="Times New Roman" w:hAnsi="Times New Roman" w:cs="Times New Roman"/>
          <w:color w:val="000000" w:themeColor="text1"/>
        </w:rPr>
        <w:t>czarnyprotest</w:t>
      </w:r>
      <w:proofErr w:type="spellEnd"/>
      <w:r w:rsidRPr="002603BE">
        <w:rPr>
          <w:rFonts w:ascii="Times New Roman" w:hAnsi="Times New Roman" w:cs="Times New Roman"/>
          <w:color w:val="000000" w:themeColor="text1"/>
          <w:lang w:val="ru-RU"/>
        </w:rPr>
        <w:t>) – уроки польской акции против запрета абортов для феминистских движений. Семинар, 2 академических часа, 1 занятие.</w:t>
      </w:r>
    </w:p>
    <w:p w14:paraId="3D7CDA23" w14:textId="77777777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Причины возникновения «Черного протеста» в Польше. Репродуктивные права как ключевое направление современной феминистской борьбы.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Влияние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протестов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международные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феминистские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кампании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C93D4A" w14:textId="77777777" w:rsidR="006A4277" w:rsidRPr="002603BE" w:rsidRDefault="00000000" w:rsidP="00E85925">
      <w:pPr>
        <w:pStyle w:val="Compact"/>
        <w:numPr>
          <w:ilvl w:val="0"/>
          <w:numId w:val="8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Eriksson, Aleksandra. Polish women rebel against abortion law. 2016.</w:t>
      </w:r>
    </w:p>
    <w:p w14:paraId="38413226" w14:textId="77777777" w:rsidR="006A4277" w:rsidRPr="002603BE" w:rsidRDefault="00000000" w:rsidP="00E85925">
      <w:pPr>
        <w:pStyle w:val="Compact"/>
        <w:numPr>
          <w:ilvl w:val="0"/>
          <w:numId w:val="8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Петрова, Ксюша. История запрета</w:t>
      </w:r>
      <w:proofErr w:type="gram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Как</w:t>
      </w:r>
      <w:proofErr w:type="gram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польки борются за право на аборт.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Wonderzine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, 2016.</w:t>
      </w:r>
    </w:p>
    <w:p w14:paraId="382DB5CB" w14:textId="7603E14F" w:rsidR="006A4277" w:rsidRPr="002603BE" w:rsidRDefault="00000000" w:rsidP="00E85925">
      <w:pPr>
        <w:pStyle w:val="Compact"/>
        <w:numPr>
          <w:ilvl w:val="0"/>
          <w:numId w:val="8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Poland: Authorities must protect peaceful protests against abortion restrictions. Amnesty International, 2020.</w:t>
      </w:r>
      <w:r w:rsidR="0036554E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https://www.amnesty.org/en/latest/press-release/2020/10/poland-authorities-must-protect-peaceful-protests-against-abortion-restrictions/</w:t>
      </w:r>
    </w:p>
    <w:p w14:paraId="4CA40C5B" w14:textId="6B86EF56" w:rsidR="006A4277" w:rsidRPr="002603BE" w:rsidRDefault="00000000" w:rsidP="00E85925">
      <w:pPr>
        <w:pStyle w:val="Compact"/>
        <w:numPr>
          <w:ilvl w:val="0"/>
          <w:numId w:val="8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Agnieszka Graff. Lost Between the Waves? The Paradoxes of Feminist Chronology and Activism in Contemporary Poland.</w:t>
      </w:r>
      <w:r w:rsidR="00E85925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5925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2018.</w:t>
      </w:r>
    </w:p>
    <w:p w14:paraId="4C7AD035" w14:textId="6C68BF1E" w:rsidR="006A4277" w:rsidRPr="002603BE" w:rsidRDefault="00000000" w:rsidP="00E85925">
      <w:pPr>
        <w:pStyle w:val="Compact"/>
        <w:numPr>
          <w:ilvl w:val="0"/>
          <w:numId w:val="8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Shana Penn. Solidarity’s Secret: The Women Who Defeated Communism in Poland.</w:t>
      </w:r>
      <w:r w:rsidR="00E85925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5925" w:rsidRPr="00570827">
        <w:rPr>
          <w:rFonts w:ascii="Times New Roman" w:hAnsi="Times New Roman" w:cs="Times New Roman"/>
          <w:color w:val="000000" w:themeColor="text1"/>
          <w:sz w:val="28"/>
          <w:szCs w:val="28"/>
        </w:rPr>
        <w:t>2018.</w:t>
      </w:r>
      <w:r w:rsidR="0036554E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D9D9F8F" w14:textId="4F040BDE" w:rsidR="0036554E" w:rsidRPr="002603BE" w:rsidRDefault="0036554E" w:rsidP="0036554E">
      <w:pPr>
        <w:pStyle w:val="Compact"/>
        <w:numPr>
          <w:ilvl w:val="0"/>
          <w:numId w:val="8"/>
        </w:numPr>
        <w:spacing w:before="0" w:after="0"/>
        <w:ind w:left="0"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B1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Лилит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Мазикина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Чем закончились самые известные мирные протесты нашего времени. https://kulturologia.ru/blogs/140820/47272/</w:t>
      </w:r>
    </w:p>
    <w:p w14:paraId="2CF1ACAC" w14:textId="77777777" w:rsidR="0036554E" w:rsidRPr="002603BE" w:rsidRDefault="0036554E" w:rsidP="0036554E">
      <w:pPr>
        <w:pStyle w:val="Compact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E92503B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5" w:name="X01495b4251e6adea828c958af9a11afb94608cf"/>
      <w:bookmarkEnd w:id="14"/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Занятие № 5. </w:t>
      </w:r>
      <w:r w:rsidRPr="002603BE">
        <w:rPr>
          <w:rFonts w:ascii="Times New Roman" w:hAnsi="Times New Roman" w:cs="Times New Roman"/>
          <w:color w:val="000000" w:themeColor="text1"/>
        </w:rPr>
        <w:t>International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603BE">
        <w:rPr>
          <w:rFonts w:ascii="Times New Roman" w:hAnsi="Times New Roman" w:cs="Times New Roman"/>
          <w:color w:val="000000" w:themeColor="text1"/>
        </w:rPr>
        <w:t>women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>’</w:t>
      </w:r>
      <w:r w:rsidRPr="002603BE">
        <w:rPr>
          <w:rFonts w:ascii="Times New Roman" w:hAnsi="Times New Roman" w:cs="Times New Roman"/>
          <w:color w:val="000000" w:themeColor="text1"/>
        </w:rPr>
        <w:t>s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603BE">
        <w:rPr>
          <w:rFonts w:ascii="Times New Roman" w:hAnsi="Times New Roman" w:cs="Times New Roman"/>
          <w:color w:val="000000" w:themeColor="text1"/>
        </w:rPr>
        <w:t>strike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2017–2018 года – от страновых протестных акций к всеобщей женской забастовке. Семинар, 2 академических часа, 1 занятие.</w:t>
      </w:r>
    </w:p>
    <w:p w14:paraId="6E1CAC24" w14:textId="77777777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Международная женская забастовка как новая форма глобального феминистского протеста. Связь между локальными и международными инициативами. Политические и социальные результаты женских забастовок.</w:t>
      </w:r>
    </w:p>
    <w:p w14:paraId="5D04D092" w14:textId="0262390D" w:rsidR="006A4277" w:rsidRPr="002603BE" w:rsidRDefault="00920F50" w:rsidP="00602E3F">
      <w:pPr>
        <w:pStyle w:val="Compact"/>
        <w:numPr>
          <w:ilvl w:val="0"/>
          <w:numId w:val="9"/>
        </w:numPr>
        <w:spacing w:before="0" w:after="0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Taylor, Angela Davis,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Cinzia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Arruzza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, Nancy Fraser and others. Feminism for the 99%: A Manifesto. 2019.</w:t>
      </w:r>
    </w:p>
    <w:p w14:paraId="5BA67791" w14:textId="51463E85" w:rsidR="00920F50" w:rsidRPr="002603BE" w:rsidRDefault="00920F50" w:rsidP="00602E3F">
      <w:pPr>
        <w:pStyle w:val="Compact"/>
        <w:numPr>
          <w:ilvl w:val="0"/>
          <w:numId w:val="9"/>
        </w:numPr>
        <w:spacing w:before="0" w:after="0"/>
        <w:ind w:left="0" w:firstLine="720"/>
        <w:jc w:val="both"/>
        <w:textAlignment w:val="baseline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03BE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>International Women's Day 2018: History, strikes and celebrations. https://www.bbc.com/news/world-42824064</w:t>
      </w:r>
    </w:p>
    <w:p w14:paraId="6723A1CE" w14:textId="1E952E10" w:rsidR="00920F50" w:rsidRPr="002603BE" w:rsidRDefault="00000000" w:rsidP="00602E3F">
      <w:pPr>
        <w:pStyle w:val="Compact"/>
        <w:numPr>
          <w:ilvl w:val="0"/>
          <w:numId w:val="9"/>
        </w:numPr>
        <w:spacing w:before="0" w:after="0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920F50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8-M: El </w:t>
        </w:r>
        <w:proofErr w:type="spellStart"/>
        <w:r w:rsidR="00920F50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feminismo</w:t>
        </w:r>
        <w:proofErr w:type="spellEnd"/>
        <w:r w:rsidR="00920F50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="00920F50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desborda</w:t>
        </w:r>
        <w:proofErr w:type="spellEnd"/>
        <w:r w:rsidR="00920F50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="00920F50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España</w:t>
        </w:r>
        <w:proofErr w:type="spellEnd"/>
      </w:hyperlink>
      <w:r w:rsidR="00920F50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, La </w:t>
      </w:r>
      <w:proofErr w:type="spellStart"/>
      <w:r w:rsidR="00920F50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Marea</w:t>
      </w:r>
      <w:proofErr w:type="spellEnd"/>
      <w:r w:rsidR="00920F50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9 </w:t>
      </w:r>
      <w:proofErr w:type="spellStart"/>
      <w:r w:rsidR="00920F50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proofErr w:type="spellEnd"/>
      <w:r w:rsidR="00920F50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2018 г. </w:t>
      </w:r>
    </w:p>
    <w:p w14:paraId="35E3645B" w14:textId="2E089863" w:rsidR="00920F50" w:rsidRPr="002603BE" w:rsidRDefault="00602E3F" w:rsidP="00602E3F">
      <w:pPr>
        <w:pStyle w:val="Compact"/>
        <w:numPr>
          <w:ilvl w:val="0"/>
          <w:numId w:val="9"/>
        </w:numPr>
        <w:spacing w:before="0" w:after="0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Блюм, Э. Сью.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1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«- Женщины в красном»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www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mujeresenred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net 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gramEnd"/>
    </w:p>
    <w:p w14:paraId="442E21AB" w14:textId="2996CCDE" w:rsidR="00602E3F" w:rsidRPr="002603BE" w:rsidRDefault="00000000" w:rsidP="00602E3F">
      <w:pPr>
        <w:pStyle w:val="Compact"/>
        <w:numPr>
          <w:ilvl w:val="0"/>
          <w:numId w:val="9"/>
        </w:numPr>
        <w:spacing w:before="0" w:after="0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2" w:history="1">
        <w:proofErr w:type="spellStart"/>
        <w:r w:rsidR="00602E3F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Manifiesto</w:t>
        </w:r>
        <w:proofErr w:type="spellEnd"/>
        <w:r w:rsidR="00602E3F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8M"</w:t>
        </w:r>
      </w:hyperlink>
      <w:r w:rsidR="00602E3F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spellStart"/>
      <w:r w:rsidR="00602E3F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Hacia</w:t>
      </w:r>
      <w:proofErr w:type="spellEnd"/>
      <w:r w:rsidR="00602E3F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="00602E3F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huelga</w:t>
      </w:r>
      <w:proofErr w:type="spellEnd"/>
      <w:r w:rsidR="00602E3F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2E3F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feminista</w:t>
      </w:r>
      <w:proofErr w:type="spellEnd"/>
      <w:r w:rsidR="00602E3F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(in European Spanish). Retrieved 2018-05-06.</w:t>
      </w:r>
    </w:p>
    <w:p w14:paraId="662D1C86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6" w:name="X366732f0f0b464fd955ba268bfa2d59d0e591ce"/>
      <w:bookmarkEnd w:id="15"/>
      <w:r w:rsidRPr="002603BE">
        <w:rPr>
          <w:rFonts w:ascii="Times New Roman" w:hAnsi="Times New Roman" w:cs="Times New Roman"/>
          <w:color w:val="000000" w:themeColor="text1"/>
          <w:lang w:val="ru-RU"/>
        </w:rPr>
        <w:t>Занятие № 6. #</w:t>
      </w:r>
      <w:r w:rsidRPr="002603BE">
        <w:rPr>
          <w:rFonts w:ascii="Times New Roman" w:hAnsi="Times New Roman" w:cs="Times New Roman"/>
          <w:color w:val="000000" w:themeColor="text1"/>
        </w:rPr>
        <w:t>MeToo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– как прорыв в искоренении замалчивания мужского сексуального насилия. Лекция, 2 академических часа, 1 занятие.</w:t>
      </w:r>
    </w:p>
    <w:p w14:paraId="6BAC25D5" w14:textId="77777777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История возникновения кампании #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MeToo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Влияние социальных сетей на развитие феминистских кампаний. Культура замалчивания сексуализированного насилия и её преодоление. Критика и последствия движения #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MeToo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6EEBC97" w14:textId="13B34626" w:rsidR="00602E3F" w:rsidRPr="002603BE" w:rsidRDefault="00602E3F" w:rsidP="00BE3608">
      <w:pPr>
        <w:pStyle w:val="Compact"/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MeToo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Расследование, уничтожившее Харви Вайнштейна» — Джоди Кантор, Меган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Тухи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2020. </w:t>
      </w:r>
    </w:p>
    <w:p w14:paraId="13AF1785" w14:textId="0ADF897C" w:rsidR="00BE3608" w:rsidRPr="002603BE" w:rsidRDefault="00602E3F" w:rsidP="00BE3608">
      <w:pPr>
        <w:pStyle w:val="Compact"/>
        <w:numPr>
          <w:ilvl w:val="0"/>
          <w:numId w:val="10"/>
        </w:numPr>
        <w:ind w:left="0" w:firstLine="720"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ldChar w:fldCharType="begin"/>
      </w:r>
      <w:r w:rsidR="007834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instrText>HYPERLINK "C:\\Users\\User\\Documents\\The Global"</w:instrText>
      </w:r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ldChar w:fldCharType="separate"/>
      </w:r>
      <w:r w:rsidR="00BE3608" w:rsidRPr="002603BE">
        <w:rPr>
          <w:rStyle w:val="af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The Global #MeToo Movement. University of California. https://www.globalmetoobook.com/.</w:t>
      </w:r>
    </w:p>
    <w:p w14:paraId="134C5D4C" w14:textId="07AC6C57" w:rsidR="00BE3608" w:rsidRPr="002603BE" w:rsidRDefault="00BE3608" w:rsidP="00BE3608">
      <w:pPr>
        <w:pStyle w:val="Comp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ldChar w:fldCharType="end"/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</w:t>
      </w:r>
      <w:r w:rsidRPr="002603BE">
        <w:rPr>
          <w:rFonts w:ascii="Times New Roman" w:hAnsi="Times New Roman" w:cs="Times New Roman"/>
          <w:color w:val="000000" w:themeColor="text1"/>
        </w:rPr>
        <w:t xml:space="preserve"> </w:t>
      </w:r>
      <w:hyperlink r:id="rId13" w:tgtFrame="_self" w:tooltip="https://www.forbes.com/councils/forbeshumanresourcescouncil/people/nicolesmartt/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Nicole Smartt Serres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Sexual Harassment </w:t>
      </w:r>
      <w:proofErr w:type="gram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</w:t>
      </w:r>
      <w:proofErr w:type="gram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The Workplace In A #MeToo World.  https://www.forbes.com/sites/forbeshumanresourcescouncil/2017/12/20/sexual-harassment-in-the-workplace-in-a-metoo-world/</w:t>
      </w:r>
    </w:p>
    <w:p w14:paraId="1C717923" w14:textId="1107AA87" w:rsidR="00602E3F" w:rsidRPr="002603BE" w:rsidRDefault="00BE3608" w:rsidP="00BE3608">
      <w:pPr>
        <w:pStyle w:val="Comp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hyperlink r:id="rId14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#MeToo: Sexual Harassment and Assault Movement Tweeted Over 500,000 Times as Celebs Share Stories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 People. 16.10.2017</w:t>
      </w:r>
    </w:p>
    <w:p w14:paraId="6827BDCB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7" w:name="X94e80b1a7b7d815cd159cb71d56b87947d1e39c"/>
      <w:bookmarkEnd w:id="16"/>
      <w:r w:rsidRPr="002603BE">
        <w:rPr>
          <w:rFonts w:ascii="Times New Roman" w:hAnsi="Times New Roman" w:cs="Times New Roman"/>
          <w:color w:val="000000" w:themeColor="text1"/>
          <w:lang w:val="ru-RU"/>
        </w:rPr>
        <w:lastRenderedPageBreak/>
        <w:t>Занятие</w:t>
      </w:r>
      <w:r w:rsidRPr="00570827">
        <w:rPr>
          <w:rFonts w:ascii="Times New Roman" w:hAnsi="Times New Roman" w:cs="Times New Roman"/>
          <w:color w:val="000000" w:themeColor="text1"/>
        </w:rPr>
        <w:t xml:space="preserve"> № 7. 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>#Янебоюсьсказать: кампании под влиянием #</w:t>
      </w:r>
      <w:r w:rsidRPr="002603BE">
        <w:rPr>
          <w:rFonts w:ascii="Times New Roman" w:hAnsi="Times New Roman" w:cs="Times New Roman"/>
          <w:color w:val="000000" w:themeColor="text1"/>
        </w:rPr>
        <w:t>MeToo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на постсоветском пространстве. Семинар, 2 академических часа, 1 занятие.</w:t>
      </w:r>
    </w:p>
    <w:p w14:paraId="57A911A7" w14:textId="77777777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Развитие кампаний против сексуализированного насилия в постсоветских странах. Особенности восприятия феминизма и насилия в постсоветском обществе. Роль социальных сетей и медиа в распространении феминистских инициатив.</w:t>
      </w:r>
    </w:p>
    <w:p w14:paraId="09E528C5" w14:textId="77777777" w:rsidR="00BE3608" w:rsidRPr="002603BE" w:rsidRDefault="00000000" w:rsidP="00BE3608">
      <w:pPr>
        <w:pStyle w:val="Compact"/>
        <w:numPr>
          <w:ilvl w:val="0"/>
          <w:numId w:val="11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BE3608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#яНеБоюсьСказати. Мережею шириться флешмоб проти замовчування насильства</w:t>
        </w:r>
      </w:hyperlink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(укр.).</w:t>
      </w:r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>
        <w:fldChar w:fldCharType="begin"/>
      </w:r>
      <w:r>
        <w:instrText>HYPERLINK</w:instrText>
      </w:r>
      <w:r w:rsidRPr="00BB1913">
        <w:rPr>
          <w:lang w:val="ru-RU"/>
        </w:rPr>
        <w:instrText xml:space="preserve"> "</w:instrText>
      </w:r>
      <w:r>
        <w:instrText>https</w:instrText>
      </w:r>
      <w:r w:rsidRPr="00BB1913">
        <w:rPr>
          <w:lang w:val="ru-RU"/>
        </w:rPr>
        <w:instrText>://</w:instrText>
      </w:r>
      <w:r>
        <w:instrText>ru</w:instrText>
      </w:r>
      <w:r w:rsidRPr="00BB1913">
        <w:rPr>
          <w:lang w:val="ru-RU"/>
        </w:rPr>
        <w:instrText>.</w:instrText>
      </w:r>
      <w:r>
        <w:instrText>wikipedia</w:instrText>
      </w:r>
      <w:r w:rsidRPr="00BB1913">
        <w:rPr>
          <w:lang w:val="ru-RU"/>
        </w:rPr>
        <w:instrText>.</w:instrText>
      </w:r>
      <w:r>
        <w:instrText>org</w:instrText>
      </w:r>
      <w:r w:rsidRPr="00BB1913">
        <w:rPr>
          <w:lang w:val="ru-RU"/>
        </w:rPr>
        <w:instrText>/</w:instrText>
      </w:r>
      <w:r>
        <w:instrText>wiki</w:instrText>
      </w:r>
      <w:r w:rsidRPr="00BB1913">
        <w:rPr>
          <w:lang w:val="ru-RU"/>
        </w:rPr>
        <w:instrText>/%</w:instrText>
      </w:r>
      <w:r>
        <w:instrText>D</w:instrText>
      </w:r>
      <w:r w:rsidRPr="00BB1913">
        <w:rPr>
          <w:lang w:val="ru-RU"/>
        </w:rPr>
        <w:instrText>0%</w:instrText>
      </w:r>
      <w:r>
        <w:instrText>A</w:instrText>
      </w:r>
      <w:r w:rsidRPr="00BB1913">
        <w:rPr>
          <w:lang w:val="ru-RU"/>
        </w:rPr>
        <w:instrText>3%</w:instrText>
      </w:r>
      <w:r>
        <w:instrText>D</w:instrText>
      </w:r>
      <w:r w:rsidRPr="00BB1913">
        <w:rPr>
          <w:lang w:val="ru-RU"/>
        </w:rPr>
        <w:instrText>0%</w:instrText>
      </w:r>
      <w:r>
        <w:instrText>BA</w:instrText>
      </w:r>
      <w:r w:rsidRPr="00BB1913">
        <w:rPr>
          <w:lang w:val="ru-RU"/>
        </w:rPr>
        <w:instrText>%</w:instrText>
      </w:r>
      <w:r>
        <w:instrText>D</w:instrText>
      </w:r>
      <w:r w:rsidRPr="00BB1913">
        <w:rPr>
          <w:lang w:val="ru-RU"/>
        </w:rPr>
        <w:instrText>1%80%</w:instrText>
      </w:r>
      <w:r>
        <w:instrText>D</w:instrText>
      </w:r>
      <w:r w:rsidRPr="00BB1913">
        <w:rPr>
          <w:lang w:val="ru-RU"/>
        </w:rPr>
        <w:instrText>0%</w:instrText>
      </w:r>
      <w:r>
        <w:instrText>B</w:instrText>
      </w:r>
      <w:r w:rsidRPr="00BB1913">
        <w:rPr>
          <w:lang w:val="ru-RU"/>
        </w:rPr>
        <w:instrText>0%</w:instrText>
      </w:r>
      <w:r>
        <w:instrText>D</w:instrText>
      </w:r>
      <w:r w:rsidRPr="00BB1913">
        <w:rPr>
          <w:lang w:val="ru-RU"/>
        </w:rPr>
        <w:instrText>0%</w:instrText>
      </w:r>
      <w:r>
        <w:instrText>B</w:instrText>
      </w:r>
      <w:r w:rsidRPr="00BB1913">
        <w:rPr>
          <w:lang w:val="ru-RU"/>
        </w:rPr>
        <w:instrText>8%</w:instrText>
      </w:r>
      <w:r>
        <w:instrText>D</w:instrText>
      </w:r>
      <w:r w:rsidRPr="00BB1913">
        <w:rPr>
          <w:lang w:val="ru-RU"/>
        </w:rPr>
        <w:instrText>0%</w:instrText>
      </w:r>
      <w:r>
        <w:instrText>BD</w:instrText>
      </w:r>
      <w:r w:rsidRPr="00BB1913">
        <w:rPr>
          <w:lang w:val="ru-RU"/>
        </w:rPr>
        <w:instrText>%</w:instrText>
      </w:r>
      <w:r>
        <w:instrText>D</w:instrText>
      </w:r>
      <w:r w:rsidRPr="00BB1913">
        <w:rPr>
          <w:lang w:val="ru-RU"/>
        </w:rPr>
        <w:instrText>1%81%</w:instrText>
      </w:r>
      <w:r>
        <w:instrText>D</w:instrText>
      </w:r>
      <w:r w:rsidRPr="00BB1913">
        <w:rPr>
          <w:lang w:val="ru-RU"/>
        </w:rPr>
        <w:instrText>0%</w:instrText>
      </w:r>
      <w:r>
        <w:instrText>BA</w:instrText>
      </w:r>
      <w:r w:rsidRPr="00BB1913">
        <w:rPr>
          <w:lang w:val="ru-RU"/>
        </w:rPr>
        <w:instrText>%</w:instrText>
      </w:r>
      <w:r>
        <w:instrText>D</w:instrText>
      </w:r>
      <w:r w:rsidRPr="00BB1913">
        <w:rPr>
          <w:lang w:val="ru-RU"/>
        </w:rPr>
        <w:instrText>0%</w:instrText>
      </w:r>
      <w:r>
        <w:instrText>B</w:instrText>
      </w:r>
      <w:r w:rsidRPr="00BB1913">
        <w:rPr>
          <w:lang w:val="ru-RU"/>
        </w:rPr>
        <w:instrText>0%</w:instrText>
      </w:r>
      <w:r>
        <w:instrText>D</w:instrText>
      </w:r>
      <w:r w:rsidRPr="00BB1913">
        <w:rPr>
          <w:lang w:val="ru-RU"/>
        </w:rPr>
        <w:instrText>1%8</w:instrText>
      </w:r>
      <w:r>
        <w:instrText>F</w:instrText>
      </w:r>
      <w:r w:rsidRPr="00BB1913">
        <w:rPr>
          <w:lang w:val="ru-RU"/>
        </w:rPr>
        <w:instrText>_%</w:instrText>
      </w:r>
      <w:r>
        <w:instrText>D</w:instrText>
      </w:r>
      <w:r w:rsidRPr="00BB1913">
        <w:rPr>
          <w:lang w:val="ru-RU"/>
        </w:rPr>
        <w:instrText>0%</w:instrText>
      </w:r>
      <w:r>
        <w:instrText>BF</w:instrText>
      </w:r>
      <w:r w:rsidRPr="00BB1913">
        <w:rPr>
          <w:lang w:val="ru-RU"/>
        </w:rPr>
        <w:instrText>%</w:instrText>
      </w:r>
      <w:r>
        <w:instrText>D</w:instrText>
      </w:r>
      <w:r w:rsidRPr="00BB1913">
        <w:rPr>
          <w:lang w:val="ru-RU"/>
        </w:rPr>
        <w:instrText>1%80%</w:instrText>
      </w:r>
      <w:r>
        <w:instrText>D</w:instrText>
      </w:r>
      <w:r w:rsidRPr="00BB1913">
        <w:rPr>
          <w:lang w:val="ru-RU"/>
        </w:rPr>
        <w:instrText>0%</w:instrText>
      </w:r>
      <w:r>
        <w:instrText>B</w:instrText>
      </w:r>
      <w:r w:rsidRPr="00BB1913">
        <w:rPr>
          <w:lang w:val="ru-RU"/>
        </w:rPr>
        <w:instrText>0%</w:instrText>
      </w:r>
      <w:r>
        <w:instrText>D</w:instrText>
      </w:r>
      <w:r w:rsidRPr="00BB1913">
        <w:rPr>
          <w:lang w:val="ru-RU"/>
        </w:rPr>
        <w:instrText>0%</w:instrText>
      </w:r>
      <w:r>
        <w:instrText>B</w:instrText>
      </w:r>
      <w:r w:rsidRPr="00BB1913">
        <w:rPr>
          <w:lang w:val="ru-RU"/>
        </w:rPr>
        <w:instrText>2%</w:instrText>
      </w:r>
      <w:r>
        <w:instrText>D</w:instrText>
      </w:r>
      <w:r w:rsidRPr="00BB1913">
        <w:rPr>
          <w:lang w:val="ru-RU"/>
        </w:rPr>
        <w:instrText>0%</w:instrText>
      </w:r>
      <w:r>
        <w:instrText>B</w:instrText>
      </w:r>
      <w:r w:rsidRPr="00BB1913">
        <w:rPr>
          <w:lang w:val="ru-RU"/>
        </w:rPr>
        <w:instrText>4%</w:instrText>
      </w:r>
      <w:r>
        <w:instrText>D</w:instrText>
      </w:r>
      <w:r w:rsidRPr="00BB1913">
        <w:rPr>
          <w:lang w:val="ru-RU"/>
        </w:rPr>
        <w:instrText>0%</w:instrText>
      </w:r>
      <w:r>
        <w:instrText>B</w:instrText>
      </w:r>
      <w:r w:rsidRPr="00BB1913">
        <w:rPr>
          <w:lang w:val="ru-RU"/>
        </w:rPr>
        <w:instrText>0" \</w:instrText>
      </w:r>
      <w:r>
        <w:instrText>o</w:instrText>
      </w:r>
      <w:r w:rsidRPr="00BB1913">
        <w:rPr>
          <w:lang w:val="ru-RU"/>
        </w:rPr>
        <w:instrText xml:space="preserve"> "Украинская правда"</w:instrText>
      </w:r>
      <w:r>
        <w:fldChar w:fldCharType="separate"/>
      </w:r>
      <w:r w:rsidR="00BE3608" w:rsidRPr="002603BE"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  <w:t>Українська</w:t>
      </w:r>
      <w:proofErr w:type="spellEnd"/>
      <w:r w:rsidR="00BE3608" w:rsidRPr="002603BE"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3608" w:rsidRPr="002603BE"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  <w:t>правда</w:t>
      </w:r>
      <w:proofErr w:type="spellEnd"/>
      <w:r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</w:t>
      </w:r>
      <w:proofErr w:type="spellStart"/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(5 </w:t>
      </w:r>
      <w:proofErr w:type="spellStart"/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proofErr w:type="spellEnd"/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2016).</w:t>
      </w:r>
    </w:p>
    <w:p w14:paraId="746415CD" w14:textId="4B0CCCFB" w:rsidR="00BE3608" w:rsidRPr="002603BE" w:rsidRDefault="00000000" w:rsidP="00BE3608">
      <w:pPr>
        <w:pStyle w:val="Compact"/>
        <w:numPr>
          <w:ilvl w:val="0"/>
          <w:numId w:val="11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BE3608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en"/>
          </w:rPr>
          <w:t>Russian and Ukrainian women’s sexual abuse stories go viral</w:t>
        </w:r>
      </w:hyperlink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spellStart"/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англ</w:t>
      </w:r>
      <w:proofErr w:type="spellEnd"/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.). The Guardian</w:t>
      </w:r>
      <w:r w:rsidR="00BE3608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8.07.2017</w:t>
      </w:r>
    </w:p>
    <w:p w14:paraId="552E8689" w14:textId="77777777" w:rsidR="00BE3608" w:rsidRPr="002603BE" w:rsidRDefault="00BE3608" w:rsidP="00BE3608">
      <w:pPr>
        <w:pStyle w:val="Compact"/>
        <w:numPr>
          <w:ilvl w:val="0"/>
          <w:numId w:val="11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Start w:id="18" w:name="X822cc2c70ac62a05853c4e3ad460af0a58623dc"/>
      <w:bookmarkEnd w:id="17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Петрановская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7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 xml:space="preserve">Проверка на вшивость. Людмила </w:t>
        </w:r>
        <w:proofErr w:type="spellStart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Петрановская</w:t>
        </w:r>
        <w:proofErr w:type="spellEnd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 xml:space="preserve"> о флешмобе, который ставит диагноз обществу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Спектр-Пресс. 2016</w:t>
      </w:r>
    </w:p>
    <w:p w14:paraId="1F6D41DB" w14:textId="23725A06" w:rsidR="00BE3608" w:rsidRPr="002603BE" w:rsidRDefault="00BE3608" w:rsidP="00BE3608">
      <w:pPr>
        <w:numPr>
          <w:ilvl w:val="0"/>
          <w:numId w:val="11"/>
        </w:numPr>
        <w:shd w:val="clear" w:color="auto" w:fill="FFFFFF"/>
        <w:spacing w:before="100" w:beforeAutospacing="1" w:after="24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Юлія</w:t>
      </w:r>
      <w:proofErr w:type="spellEnd"/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Поліковська</w:t>
      </w:r>
      <w:proofErr w:type="spellEnd"/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8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Україна ратифікує конвенцію про запобігання насильству стосовно жінок</w:t>
        </w:r>
      </w:hyperlink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Style w:val="ref-info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(укр.)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 zaxid.net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 (12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.07.</w:t>
      </w:r>
      <w:r w:rsidRPr="002603BE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2016).</w:t>
      </w:r>
    </w:p>
    <w:p w14:paraId="119EBEFF" w14:textId="77777777" w:rsidR="00BE3608" w:rsidRPr="002603BE" w:rsidRDefault="00BE3608" w:rsidP="00BE3608">
      <w:pPr>
        <w:pStyle w:val="Compact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9850BA9" w14:textId="77777777" w:rsidR="00BE3608" w:rsidRPr="002603BE" w:rsidRDefault="00BE3608" w:rsidP="00BE3608">
      <w:pPr>
        <w:pStyle w:val="Comp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Занятие № 8. История дела сестёр Хачатурян. Общественная реакция и развитие феминистской кампании. </w:t>
      </w:r>
    </w:p>
    <w:p w14:paraId="3619E977" w14:textId="2D985F19" w:rsidR="006A4277" w:rsidRPr="002603BE" w:rsidRDefault="00000000" w:rsidP="00BE3608">
      <w:pPr>
        <w:pStyle w:val="Comp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Проблема домашнего насилия в России и законодательные инициативы. Влияние кампании на общественные дискуссии.</w:t>
      </w:r>
    </w:p>
    <w:p w14:paraId="1B1E4E14" w14:textId="77777777" w:rsidR="006A4277" w:rsidRPr="002603BE" w:rsidRDefault="00000000" w:rsidP="00E85925">
      <w:pPr>
        <w:pStyle w:val="Compact"/>
        <w:numPr>
          <w:ilvl w:val="0"/>
          <w:numId w:val="12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Татьяна Сухарева, Эльга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Эмирова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Памятка пострадавшим от домашнего насилия.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2020.</w:t>
      </w:r>
    </w:p>
    <w:p w14:paraId="6DDB14BC" w14:textId="304C6BD3" w:rsidR="00905AD4" w:rsidRPr="00570827" w:rsidRDefault="00905AD4" w:rsidP="00E85925">
      <w:pPr>
        <w:pStyle w:val="Compact"/>
        <w:numPr>
          <w:ilvl w:val="0"/>
          <w:numId w:val="12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Масальцева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9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Что известно о деле сестёр Хачатурян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hyperlink r:id="rId20" w:history="1">
        <w:r w:rsidRPr="00570827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https://daily.afisha.ru/cities/12199-chto-izvestno-o-dele-sester-hachaturyan/</w:t>
        </w:r>
      </w:hyperlink>
    </w:p>
    <w:p w14:paraId="6DCE5C88" w14:textId="7B13B77B" w:rsidR="00905AD4" w:rsidRPr="002603BE" w:rsidRDefault="00905AD4" w:rsidP="00E85925">
      <w:pPr>
        <w:pStyle w:val="Compact"/>
        <w:numPr>
          <w:ilvl w:val="0"/>
          <w:numId w:val="12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Санкт-Петербурге сотни людей вышли на митинг в поддержку сестер Хачатурян: https://www.bbc.com/russian/news-49228693</w:t>
      </w:r>
    </w:p>
    <w:p w14:paraId="20E9C1BF" w14:textId="0334CA80" w:rsidR="006A4277" w:rsidRPr="002603BE" w:rsidRDefault="00905AD4" w:rsidP="00E85925">
      <w:pPr>
        <w:pStyle w:val="Compact"/>
        <w:numPr>
          <w:ilvl w:val="0"/>
          <w:numId w:val="12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Почему российское законодательство не решает проблему домашнего насилия. https://nasiliu.net/pronasilie/pochemu-rossijskoe-zakonodatelstvo-ne-reshaet-problemu-domashnego-nasiliya/.</w:t>
      </w:r>
    </w:p>
    <w:p w14:paraId="42BA830B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9" w:name="X2b22871ff9aad363beced10e7a3be97cd29886e"/>
      <w:bookmarkEnd w:id="18"/>
      <w:r w:rsidRPr="002603BE">
        <w:rPr>
          <w:rFonts w:ascii="Times New Roman" w:hAnsi="Times New Roman" w:cs="Times New Roman"/>
          <w:color w:val="000000" w:themeColor="text1"/>
          <w:lang w:val="ru-RU"/>
        </w:rPr>
        <w:t>Занятие № 9. 4</w:t>
      </w:r>
      <w:r w:rsidRPr="002603BE">
        <w:rPr>
          <w:rFonts w:ascii="Times New Roman" w:hAnsi="Times New Roman" w:cs="Times New Roman"/>
          <w:color w:val="000000" w:themeColor="text1"/>
        </w:rPr>
        <w:t>B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– образ жизни и </w:t>
      </w:r>
      <w:proofErr w:type="spellStart"/>
      <w:r w:rsidRPr="002603BE">
        <w:rPr>
          <w:rFonts w:ascii="Times New Roman" w:hAnsi="Times New Roman" w:cs="Times New Roman"/>
          <w:color w:val="000000" w:themeColor="text1"/>
          <w:lang w:val="ru-RU"/>
        </w:rPr>
        <w:t>антипатриархальный</w:t>
      </w:r>
      <w:proofErr w:type="spellEnd"/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протест. Развитие в Южной Корее и других странах. Семинар, 2 академических часа, 1 занятие.</w:t>
      </w:r>
    </w:p>
    <w:p w14:paraId="084221DA" w14:textId="7E2442EC" w:rsidR="006A4277" w:rsidRPr="002603BE" w:rsidRDefault="00000000" w:rsidP="00570827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Движение 4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как форма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антипатриархального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сопротивления. Причины популярности движения в Южной Корее. </w:t>
      </w:r>
      <w:r w:rsidR="0057082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Развитие движение. 6В4Т. 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Дискуссии о сепаратизме, отказе от брака и материнства. Международное влияние движения.</w:t>
      </w:r>
    </w:p>
    <w:p w14:paraId="799F3C54" w14:textId="063DD9F2" w:rsidR="00905AD4" w:rsidRPr="002603BE" w:rsidRDefault="00905AD4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Norma, Caroline; Kuk,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Jihye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 Park,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Hyejung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hyperlink r:id="rId21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Radical feminism paves the way for a resurgent South Korean women's movement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r:id="rId22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https://www.feministcurrent.com/2018/11/07/radical-feminism-paves-way-resurgent-south-korean-womens-movement/</w:t>
        </w:r>
      </w:hyperlink>
    </w:p>
    <w:p w14:paraId="32C3FF5F" w14:textId="2CA7E84B" w:rsidR="00905AD4" w:rsidRPr="002603BE" w:rsidRDefault="00000000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3" w:history="1">
        <w:r w:rsidR="00905AD4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South Korean radical feminism: No dating, sex, marriage or children</w:t>
        </w:r>
      </w:hyperlink>
      <w:r w:rsidR="00905AD4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hyperlink r:id="rId24" w:tooltip="AsiaNews (страница отсутствует)" w:history="1">
        <w:r w:rsidR="00905AD4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AsiaNews</w:t>
        </w:r>
      </w:hyperlink>
      <w:r w:rsidR="00905AD4"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hyperlink r:id="rId25" w:history="1">
        <w:r w:rsidR="00905AD4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https://www.asianews.it/news-en/South-Korean-radical-feminism:-No-dating,-sex,-marriage-or-children--48879.html</w:t>
        </w:r>
      </w:hyperlink>
    </w:p>
    <w:p w14:paraId="6B137C95" w14:textId="60998732" w:rsidR="00905AD4" w:rsidRPr="002603BE" w:rsidRDefault="00905AD4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Zimmermann, Brianna. </w:t>
      </w:r>
      <w:hyperlink r:id="rId26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en"/>
          </w:rPr>
          <w:t>South Korea's 4B Movement Lowers the Birth Rate in a Fight for Gender Equality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 https://www.iar-gwu.org/blog/iar-web/south-koreas-4b</w:t>
      </w:r>
    </w:p>
    <w:p w14:paraId="230CA94E" w14:textId="1230EA75" w:rsidR="00C11A1E" w:rsidRPr="002603BE" w:rsidRDefault="00C11A1E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Шамим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Сара </w:t>
      </w:r>
      <w:hyperlink r:id="rId27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«Что представляет собой феминистское движение 4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B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 xml:space="preserve"> из Южной Кореи, набирающее обороты в США?»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28" w:tooltip="Al Jazeera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Аль-Джазира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9 ноября 2024г.</w:t>
      </w:r>
    </w:p>
    <w:p w14:paraId="7C17406F" w14:textId="77777777" w:rsidR="00C11A1E" w:rsidRPr="002603BE" w:rsidRDefault="00C11A1E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Смит, Никола (29 февраля 2020 г.).</w:t>
      </w:r>
      <w:hyperlink r:id="rId29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«Война полов в Южной Корее: роман превращается в феминистское руководство»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hyperlink r:id="rId30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 The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 xml:space="preserve"> 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Telegraph</w:t>
        </w:r>
      </w:hyperlink>
    </w:p>
    <w:p w14:paraId="797CAC5E" w14:textId="2AAAF8CB" w:rsidR="006A4277" w:rsidRPr="002603BE" w:rsidRDefault="00000000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Sophie Lewis. Abolish the Family: A Manifesto for Care and Liberation. Verso, 2022.</w:t>
      </w:r>
    </w:p>
    <w:p w14:paraId="342FDE41" w14:textId="71F1F892" w:rsidR="00C11A1E" w:rsidRPr="007834A7" w:rsidRDefault="00C11A1E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Чоудхури,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Бедатри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(8 ноября 2024 г.).</w:t>
      </w:r>
      <w:hyperlink r:id="rId31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«Что такое южнокорейское движение 4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B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 xml:space="preserve"> и почему американские женщины заявляют о своей поддержке этого движения?»</w:t>
        </w:r>
      </w:hyperlink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.Inquirer.</w:t>
      </w:r>
    </w:p>
    <w:p w14:paraId="5A922133" w14:textId="3CF329D1" w:rsidR="007834A7" w:rsidRPr="002603BE" w:rsidRDefault="007834A7" w:rsidP="00E85925">
      <w:pPr>
        <w:pStyle w:val="Compact"/>
        <w:numPr>
          <w:ilvl w:val="0"/>
          <w:numId w:val="13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34A7">
        <w:rPr>
          <w:rFonts w:ascii="Times New Roman" w:hAnsi="Times New Roman" w:cs="Times New Roman"/>
          <w:color w:val="000000" w:themeColor="text1"/>
          <w:sz w:val="28"/>
          <w:szCs w:val="28"/>
        </w:rPr>
        <w:t>Jieun</w:t>
      </w:r>
      <w:proofErr w:type="spellEnd"/>
      <w:r w:rsidRPr="00783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Lee &amp; </w:t>
      </w:r>
      <w:proofErr w:type="spellStart"/>
      <w:r w:rsidRPr="007834A7">
        <w:rPr>
          <w:rFonts w:ascii="Times New Roman" w:hAnsi="Times New Roman" w:cs="Times New Roman"/>
          <w:color w:val="000000" w:themeColor="text1"/>
          <w:sz w:val="28"/>
          <w:szCs w:val="28"/>
        </w:rPr>
        <w:t>Euisol</w:t>
      </w:r>
      <w:proofErr w:type="spellEnd"/>
      <w:r w:rsidRPr="00783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Jeong (2021). “The 4B movement: envisioning a feminist future with/in a non-reproductive future in Korea.” Journal of Gender Studies, 30(5), 633–644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EED79D9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20" w:name="X3f931e4d854bf4589ce4e496feceb33005349a7"/>
      <w:bookmarkEnd w:id="19"/>
      <w:r w:rsidRPr="002603BE">
        <w:rPr>
          <w:rFonts w:ascii="Times New Roman" w:hAnsi="Times New Roman" w:cs="Times New Roman"/>
          <w:color w:val="000000" w:themeColor="text1"/>
          <w:lang w:val="ru-RU"/>
        </w:rPr>
        <w:t>Занятие № 10. Влияние войны в Украине и дискриминационных законов на русскоязычный феминизм – преодолим ли раскол. Самостоятельная работа, 8 академических часов.</w:t>
      </w:r>
    </w:p>
    <w:p w14:paraId="376862A8" w14:textId="77777777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Влияние войны и политических репрессий на феминистские сообщества. Эмиграция и трансформация русскоязычного феминизма. Политические разногласия внутри феминистских движений.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Перспективы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международной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феминистской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солидарности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9DA54B" w14:textId="6BB2B050" w:rsidR="006A4277" w:rsidRPr="002603BE" w:rsidRDefault="00000000" w:rsidP="00E85925">
      <w:pPr>
        <w:pStyle w:val="Compact"/>
        <w:numPr>
          <w:ilvl w:val="0"/>
          <w:numId w:val="14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Feminist Anti-War Resistance. Manifesto. 2022. </w:t>
      </w:r>
      <w:hyperlink r:id="rId32" w:history="1">
        <w:r w:rsidR="00A52E0B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https://femantiwar.org/en/manifesto-en/</w:t>
        </w:r>
      </w:hyperlink>
    </w:p>
    <w:p w14:paraId="595BC7EE" w14:textId="7FD55B89" w:rsidR="00A52E0B" w:rsidRPr="002603BE" w:rsidRDefault="00A52E0B" w:rsidP="00E85925">
      <w:pPr>
        <w:pStyle w:val="Compact"/>
        <w:numPr>
          <w:ilvl w:val="0"/>
          <w:numId w:val="14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Feminist Anti-War Resistance. </w:t>
      </w:r>
      <w:hyperlink r:id="rId33" w:history="1">
        <w:r w:rsidR="00B25FAC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https://t.me/s/femagainstwar</w:t>
        </w:r>
      </w:hyperlink>
    </w:p>
    <w:p w14:paraId="515DF555" w14:textId="4871D171" w:rsidR="00B25FAC" w:rsidRPr="002603BE" w:rsidRDefault="00B25FAC" w:rsidP="00E85925">
      <w:pPr>
        <w:pStyle w:val="Compact"/>
        <w:numPr>
          <w:ilvl w:val="0"/>
          <w:numId w:val="14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Молчать и рожать. </w:t>
      </w:r>
      <w:hyperlink r:id="rId34" w:history="1"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://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www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svoboda</w:t>
        </w:r>
        <w:proofErr w:type="spellEnd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org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a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</w:t>
        </w:r>
        <w:proofErr w:type="spellStart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molchatj</w:t>
        </w:r>
        <w:proofErr w:type="spellEnd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-</w:t>
        </w:r>
        <w:proofErr w:type="spellStart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i</w:t>
        </w:r>
        <w:proofErr w:type="spellEnd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-</w:t>
        </w:r>
        <w:proofErr w:type="spellStart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rozhatj</w:t>
        </w:r>
        <w:proofErr w:type="spellEnd"/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/33211083.</w:t>
        </w:r>
        <w:r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html</w:t>
        </w:r>
      </w:hyperlink>
    </w:p>
    <w:p w14:paraId="28570E89" w14:textId="44E68380" w:rsidR="00B25FAC" w:rsidRPr="002603BE" w:rsidRDefault="00B25FAC" w:rsidP="009B11A2">
      <w:pPr>
        <w:pStyle w:val="Compact"/>
        <w:numPr>
          <w:ilvl w:val="0"/>
          <w:numId w:val="14"/>
        </w:numPr>
        <w:spacing w:before="0" w:after="0" w:line="288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Спецдокладчики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ООН по правам человека </w:t>
      </w:r>
      <w:proofErr w:type="gram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призвали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Россию</w:t>
      </w:r>
      <w:proofErr w:type="gram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отменить закона о запрете пропаганды “чайлдфри” как дискриминационный. https://wcons.net/novosti/upravlenie-oon-po-pravam-cheloveka-prizvalo-rossiju-otmenit-zakona-o-zaprete-propagandy-chajldfri-kak-diskriminacionnyj/ </w:t>
      </w:r>
    </w:p>
    <w:p w14:paraId="688DFD47" w14:textId="77777777" w:rsidR="00B25FAC" w:rsidRPr="002603BE" w:rsidRDefault="00B25FAC" w:rsidP="00B25FAC">
      <w:pPr>
        <w:pStyle w:val="Compact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9911316" w14:textId="7777777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21" w:name="X2c22e5c39543063bfed5d1f2faaa5e17206568a"/>
      <w:bookmarkEnd w:id="20"/>
      <w:r w:rsidRPr="002603BE">
        <w:rPr>
          <w:rFonts w:ascii="Times New Roman" w:hAnsi="Times New Roman" w:cs="Times New Roman"/>
          <w:color w:val="000000" w:themeColor="text1"/>
          <w:lang w:val="ru-RU"/>
        </w:rPr>
        <w:lastRenderedPageBreak/>
        <w:t>Занятие № 11. Феминистская эмиграция из России после 2022 года – проблемы и перспективы. Семинар, 2 академических часа, 1 занятие.</w:t>
      </w:r>
    </w:p>
    <w:p w14:paraId="1D95F6E1" w14:textId="77777777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Причины феминистской эмиграции. Проблемы адаптации и сохранения политической субъектности в эмиграции.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Транснациональные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феминистские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сети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новые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активизма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128305" w14:textId="06C6B8CD" w:rsidR="009778E1" w:rsidRPr="002603BE" w:rsidRDefault="009778E1" w:rsidP="00E85925">
      <w:pPr>
        <w:pStyle w:val="Compact"/>
        <w:numPr>
          <w:ilvl w:val="0"/>
          <w:numId w:val="15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 российские феминистки меняют общественное мнение о войне в Украине. https://sapere.online/kak-rossijskie-feministki-menyayut-obshhestvennoe-mnenie-o-vojne-v-ukraine/</w:t>
      </w:r>
    </w:p>
    <w:p w14:paraId="045475DF" w14:textId="102C1588" w:rsidR="00D06A3B" w:rsidRPr="002603BE" w:rsidRDefault="000820D9" w:rsidP="00E85925">
      <w:pPr>
        <w:pStyle w:val="Compact"/>
        <w:numPr>
          <w:ilvl w:val="0"/>
          <w:numId w:val="15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Никаких женщин! Как в России душат академический феминизм. </w:t>
      </w:r>
      <w:hyperlink r:id="rId35" w:history="1"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https</w:t>
        </w:r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://</w:t>
        </w:r>
        <w:proofErr w:type="spellStart"/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glasnaya</w:t>
        </w:r>
        <w:proofErr w:type="spellEnd"/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media</w:t>
        </w:r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/2026/01/31/</w:t>
        </w:r>
        <w:proofErr w:type="spellStart"/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nikakih</w:t>
        </w:r>
        <w:proofErr w:type="spellEnd"/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-</w:t>
        </w:r>
        <w:proofErr w:type="spellStart"/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zhenshhin</w:t>
        </w:r>
        <w:proofErr w:type="spellEnd"/>
        <w:r w:rsidR="009778E1" w:rsidRPr="002603BE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</w:t>
        </w:r>
      </w:hyperlink>
      <w:r w:rsidR="00D06A3B"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CFF4435" w14:textId="31D96A5C" w:rsidR="009778E1" w:rsidRPr="002603BE" w:rsidRDefault="009778E1" w:rsidP="00E85925">
      <w:pPr>
        <w:pStyle w:val="Compact"/>
        <w:numPr>
          <w:ilvl w:val="0"/>
          <w:numId w:val="15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Феминистки стали важной силой антивоенного протеста: https://vinograd.us/feministki-stali-vazhnoj-siloj-antivoennogo-protesta/</w:t>
      </w:r>
    </w:p>
    <w:p w14:paraId="01D62B89" w14:textId="26B823F7" w:rsidR="006A4277" w:rsidRPr="002603BE" w:rsidRDefault="00000000" w:rsidP="00E85925">
      <w:pPr>
        <w:pStyle w:val="3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22" w:name="Xf212053533c12d9d517b97138d585d5631b128f"/>
      <w:bookmarkEnd w:id="21"/>
      <w:r w:rsidRPr="002603BE">
        <w:rPr>
          <w:rFonts w:ascii="Times New Roman" w:hAnsi="Times New Roman" w:cs="Times New Roman"/>
          <w:color w:val="000000" w:themeColor="text1"/>
          <w:lang w:val="ru-RU"/>
        </w:rPr>
        <w:t>Занятие № 12. Будущее феминизма – новые формы</w:t>
      </w:r>
      <w:r w:rsidR="009778E1" w:rsidRPr="002603BE">
        <w:rPr>
          <w:rFonts w:ascii="Times New Roman" w:hAnsi="Times New Roman" w:cs="Times New Roman"/>
          <w:color w:val="000000" w:themeColor="text1"/>
          <w:lang w:val="ru-RU"/>
        </w:rPr>
        <w:t xml:space="preserve"> женского</w:t>
      </w:r>
      <w:r w:rsidRPr="002603BE">
        <w:rPr>
          <w:rFonts w:ascii="Times New Roman" w:hAnsi="Times New Roman" w:cs="Times New Roman"/>
          <w:color w:val="000000" w:themeColor="text1"/>
          <w:lang w:val="ru-RU"/>
        </w:rPr>
        <w:t xml:space="preserve"> сопротивления. Дискуссия, 2 академических часа, 1 занятие.</w:t>
      </w:r>
    </w:p>
    <w:p w14:paraId="1050DF32" w14:textId="7CD21BE4" w:rsidR="006A4277" w:rsidRP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Перспективы развития современного феминизма. Новые формы цифрового и офлайн-активизма. Будущее феминистской теории и практики.</w:t>
      </w:r>
    </w:p>
    <w:p w14:paraId="5498CF20" w14:textId="77777777" w:rsidR="006A4277" w:rsidRPr="002603BE" w:rsidRDefault="00000000" w:rsidP="00E85925">
      <w:pPr>
        <w:pStyle w:val="Compact"/>
        <w:numPr>
          <w:ilvl w:val="0"/>
          <w:numId w:val="16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Cinzia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Arruzza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>Tithi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Bhattacharya, Nancy Fraser. Feminism for the 99%: A Manifesto.</w:t>
      </w:r>
    </w:p>
    <w:p w14:paraId="054EDC84" w14:textId="18066FC4" w:rsidR="006A4277" w:rsidRPr="002603BE" w:rsidRDefault="002603BE" w:rsidP="00E85925">
      <w:pPr>
        <w:pStyle w:val="Compact"/>
        <w:numPr>
          <w:ilvl w:val="0"/>
          <w:numId w:val="16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Политическое </w:t>
      </w:r>
      <w:proofErr w:type="spellStart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лесбийство</w:t>
      </w:r>
      <w:proofErr w:type="spellEnd"/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радикальный вызов патриархату: https://novayagazeta.eu/articles/2025/04/26/politicheskoe-lesbiistvo-radikalnyi-vyzov-patriarkhatu</w:t>
      </w:r>
    </w:p>
    <w:p w14:paraId="3A0258E0" w14:textId="77777777" w:rsidR="006A4277" w:rsidRPr="002603BE" w:rsidRDefault="00000000" w:rsidP="00E85925">
      <w:pPr>
        <w:pStyle w:val="2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23" w:name="итоговая-аттестация"/>
      <w:bookmarkEnd w:id="10"/>
      <w:bookmarkEnd w:id="22"/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Итоговая аттестация</w:t>
      </w:r>
    </w:p>
    <w:p w14:paraId="759E8CCD" w14:textId="34ACC67F" w:rsidR="002603BE" w:rsidRDefault="00000000" w:rsidP="00E85925">
      <w:pPr>
        <w:pStyle w:val="FirstParagraph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Итоговая аттестация по курсу представляет собой защиту выпускной работы, посвящённой анализу </w:t>
      </w:r>
      <w:r w:rsid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влияния одной из кампаний женского сопротивления (по выбору </w:t>
      </w:r>
      <w:proofErr w:type="spellStart"/>
      <w:proofErr w:type="gramStart"/>
      <w:r w:rsid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автор:ки</w:t>
      </w:r>
      <w:proofErr w:type="spellEnd"/>
      <w:proofErr w:type="gramEnd"/>
      <w:r w:rsidR="00260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переустройство общества и изменения положений женщин). Выбор тем для выпускных работ не ограничен кампаниями, изученными в рамках курса. </w:t>
      </w:r>
    </w:p>
    <w:p w14:paraId="4BC5DC1F" w14:textId="2F5204B4" w:rsidR="006A4277" w:rsidRPr="002603BE" w:rsidRDefault="002603BE" w:rsidP="002603BE">
      <w:pPr>
        <w:pStyle w:val="a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03BE">
        <w:rPr>
          <w:rFonts w:ascii="Times New Roman" w:hAnsi="Times New Roman" w:cs="Times New Roman"/>
          <w:sz w:val="28"/>
          <w:szCs w:val="28"/>
          <w:lang w:val="ru-RU"/>
        </w:rPr>
        <w:t xml:space="preserve">Выпускная работа должна продемонстрировать умение </w:t>
      </w:r>
      <w:proofErr w:type="spellStart"/>
      <w:proofErr w:type="gramStart"/>
      <w:r w:rsidRPr="002603BE">
        <w:rPr>
          <w:rFonts w:ascii="Times New Roman" w:hAnsi="Times New Roman" w:cs="Times New Roman"/>
          <w:sz w:val="28"/>
          <w:szCs w:val="28"/>
          <w:lang w:val="ru-RU"/>
        </w:rPr>
        <w:t>студент:ки</w:t>
      </w:r>
      <w:proofErr w:type="spellEnd"/>
      <w:proofErr w:type="gramEnd"/>
      <w:r w:rsidRPr="002603BE">
        <w:rPr>
          <w:rFonts w:ascii="Times New Roman" w:hAnsi="Times New Roman" w:cs="Times New Roman"/>
          <w:sz w:val="28"/>
          <w:szCs w:val="28"/>
          <w:lang w:val="ru-RU"/>
        </w:rPr>
        <w:t xml:space="preserve"> анализировать женские протестные движения, кампании и практики сопротивления с использованием феминистской оптики, теории и практики феминизма.</w:t>
      </w:r>
    </w:p>
    <w:bookmarkEnd w:id="2"/>
    <w:bookmarkEnd w:id="23"/>
    <w:p w14:paraId="009A6436" w14:textId="5E7949E8" w:rsidR="006A4277" w:rsidRPr="002603BE" w:rsidRDefault="00F97B1B" w:rsidP="00E85925">
      <w:pPr>
        <w:pStyle w:val="a0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proofErr w:type="spellStart"/>
      <w:r w:rsidRPr="00260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Т.В.Сухарева</w:t>
      </w:r>
      <w:proofErr w:type="spellEnd"/>
    </w:p>
    <w:sectPr w:rsidR="006A4277" w:rsidRPr="002603BE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4CEC624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1963D9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C920A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4C33E3B"/>
    <w:multiLevelType w:val="multilevel"/>
    <w:tmpl w:val="A120C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6915B80"/>
    <w:multiLevelType w:val="multilevel"/>
    <w:tmpl w:val="170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106CC"/>
    <w:multiLevelType w:val="multilevel"/>
    <w:tmpl w:val="CA28D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4F77A1"/>
    <w:multiLevelType w:val="multilevel"/>
    <w:tmpl w:val="A120C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A906D4E"/>
    <w:multiLevelType w:val="hybridMultilevel"/>
    <w:tmpl w:val="2B40A0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9C0D69"/>
    <w:multiLevelType w:val="multilevel"/>
    <w:tmpl w:val="A120C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62A6C62"/>
    <w:multiLevelType w:val="multilevel"/>
    <w:tmpl w:val="A120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867B6D"/>
    <w:multiLevelType w:val="hybridMultilevel"/>
    <w:tmpl w:val="8FC889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4009073">
    <w:abstractNumId w:val="0"/>
  </w:num>
  <w:num w:numId="2" w16cid:durableId="1017733813">
    <w:abstractNumId w:val="1"/>
  </w:num>
  <w:num w:numId="3" w16cid:durableId="1764839834">
    <w:abstractNumId w:val="1"/>
  </w:num>
  <w:num w:numId="4" w16cid:durableId="852231535">
    <w:abstractNumId w:val="1"/>
  </w:num>
  <w:num w:numId="5" w16cid:durableId="1494485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20665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858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28104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608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32449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3588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45161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46677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2213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6923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94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2662095">
    <w:abstractNumId w:val="7"/>
  </w:num>
  <w:num w:numId="18" w16cid:durableId="2099865756">
    <w:abstractNumId w:val="10"/>
  </w:num>
  <w:num w:numId="19" w16cid:durableId="47458930">
    <w:abstractNumId w:val="5"/>
  </w:num>
  <w:num w:numId="20" w16cid:durableId="568073057">
    <w:abstractNumId w:val="4"/>
  </w:num>
  <w:num w:numId="21" w16cid:durableId="469982003">
    <w:abstractNumId w:val="6"/>
  </w:num>
  <w:num w:numId="22" w16cid:durableId="809051236">
    <w:abstractNumId w:val="8"/>
  </w:num>
  <w:num w:numId="23" w16cid:durableId="580529508">
    <w:abstractNumId w:val="3"/>
  </w:num>
  <w:num w:numId="24" w16cid:durableId="948665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77"/>
    <w:rsid w:val="000260E4"/>
    <w:rsid w:val="00035F40"/>
    <w:rsid w:val="000820D9"/>
    <w:rsid w:val="000B1568"/>
    <w:rsid w:val="000F6D0B"/>
    <w:rsid w:val="002603BE"/>
    <w:rsid w:val="002E1C45"/>
    <w:rsid w:val="0036554E"/>
    <w:rsid w:val="004E6E37"/>
    <w:rsid w:val="00570827"/>
    <w:rsid w:val="00602E3F"/>
    <w:rsid w:val="00640EF2"/>
    <w:rsid w:val="00686BFE"/>
    <w:rsid w:val="0069383E"/>
    <w:rsid w:val="006A4277"/>
    <w:rsid w:val="007834A7"/>
    <w:rsid w:val="00905AD4"/>
    <w:rsid w:val="00920F50"/>
    <w:rsid w:val="00957A84"/>
    <w:rsid w:val="009778E1"/>
    <w:rsid w:val="009B7F66"/>
    <w:rsid w:val="00A52E0B"/>
    <w:rsid w:val="00A93C47"/>
    <w:rsid w:val="00AD7CD6"/>
    <w:rsid w:val="00B25FAC"/>
    <w:rsid w:val="00BB1913"/>
    <w:rsid w:val="00BC3290"/>
    <w:rsid w:val="00BC7A1F"/>
    <w:rsid w:val="00BE3608"/>
    <w:rsid w:val="00C11A1E"/>
    <w:rsid w:val="00C538E6"/>
    <w:rsid w:val="00CB6F32"/>
    <w:rsid w:val="00D06A3B"/>
    <w:rsid w:val="00E12CA6"/>
    <w:rsid w:val="00E30D85"/>
    <w:rsid w:val="00E85925"/>
    <w:rsid w:val="00F9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EDBEB"/>
  <w15:docId w15:val="{530D3B72-539B-46CC-8E76-F55DF441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Emphasis" w:uiPriority="20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1">
    <w:name w:val="Unresolved Mention"/>
    <w:basedOn w:val="a1"/>
    <w:uiPriority w:val="99"/>
    <w:semiHidden/>
    <w:unhideWhenUsed/>
    <w:rsid w:val="00C11A1E"/>
    <w:rPr>
      <w:color w:val="605E5C"/>
      <w:shd w:val="clear" w:color="auto" w:fill="E1DFDD"/>
    </w:rPr>
  </w:style>
  <w:style w:type="paragraph" w:styleId="af2">
    <w:name w:val="Normal (Web)"/>
    <w:basedOn w:val="a"/>
    <w:rsid w:val="00A93C47"/>
    <w:rPr>
      <w:rFonts w:ascii="Times New Roman" w:hAnsi="Times New Roman" w:cs="Times New Roman"/>
    </w:rPr>
  </w:style>
  <w:style w:type="character" w:customStyle="1" w:styleId="citation">
    <w:name w:val="citation"/>
    <w:basedOn w:val="a1"/>
    <w:rsid w:val="00035F40"/>
  </w:style>
  <w:style w:type="character" w:customStyle="1" w:styleId="ref-info">
    <w:name w:val="ref-info"/>
    <w:basedOn w:val="a1"/>
    <w:rsid w:val="00035F40"/>
  </w:style>
  <w:style w:type="character" w:styleId="af3">
    <w:name w:val="Emphasis"/>
    <w:basedOn w:val="a1"/>
    <w:uiPriority w:val="20"/>
    <w:qFormat/>
    <w:rsid w:val="004E6E37"/>
    <w:rPr>
      <w:i/>
      <w:iCs/>
    </w:rPr>
  </w:style>
  <w:style w:type="character" w:styleId="HTML">
    <w:name w:val="HTML Cite"/>
    <w:basedOn w:val="a1"/>
    <w:uiPriority w:val="99"/>
    <w:unhideWhenUsed/>
    <w:rsid w:val="00920F50"/>
    <w:rPr>
      <w:i/>
      <w:iCs/>
    </w:rPr>
  </w:style>
  <w:style w:type="character" w:customStyle="1" w:styleId="reference-accessdate">
    <w:name w:val="reference-accessdate"/>
    <w:basedOn w:val="a1"/>
    <w:rsid w:val="00920F50"/>
  </w:style>
  <w:style w:type="character" w:customStyle="1" w:styleId="nowrap">
    <w:name w:val="nowrap"/>
    <w:basedOn w:val="a1"/>
    <w:rsid w:val="00920F50"/>
  </w:style>
  <w:style w:type="character" w:styleId="af4">
    <w:name w:val="FollowedHyperlink"/>
    <w:basedOn w:val="a1"/>
    <w:rsid w:val="0057082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6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8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8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9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0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8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5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2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6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94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7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8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9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8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4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6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12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8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4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7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2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5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0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69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79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8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8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7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73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20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7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86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5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219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0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7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46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4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5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orbes.com/councils/forbeshumanresourcescouncil/people/nicolesmartt/" TargetMode="External"/><Relationship Id="rId18" Type="http://schemas.openxmlformats.org/officeDocument/2006/relationships/hyperlink" Target="https://zaxid.net/ukrayina_ratifikuye_konventsiyu_pro_zapobigannya_nasilstvu_stosovno_zhinok_n1397485" TargetMode="External"/><Relationship Id="rId26" Type="http://schemas.openxmlformats.org/officeDocument/2006/relationships/hyperlink" Target="https://www.iar-gwu.org/blog/iar-web/south-koreas-4b" TargetMode="External"/><Relationship Id="rId21" Type="http://schemas.openxmlformats.org/officeDocument/2006/relationships/hyperlink" Target="https://www.feministcurrent.com/2018/11/07/radical-feminism-paves-way-resurgent-south-korean-womens-movement/" TargetMode="External"/><Relationship Id="rId34" Type="http://schemas.openxmlformats.org/officeDocument/2006/relationships/hyperlink" Target="https://www.svoboda.org/a/molchatj-i-rozhatj/33211083.html" TargetMode="External"/><Relationship Id="rId7" Type="http://schemas.openxmlformats.org/officeDocument/2006/relationships/hyperlink" Target="https://doi.org/10.1080/0023656X.2023.2223518" TargetMode="External"/><Relationship Id="rId12" Type="http://schemas.openxmlformats.org/officeDocument/2006/relationships/hyperlink" Target="https://hacialahuelgafeminista.org/manifiesto-8m/" TargetMode="External"/><Relationship Id="rId17" Type="http://schemas.openxmlformats.org/officeDocument/2006/relationships/hyperlink" Target="https://spektr.press/proverka-na-vshivost-lyudmila-petranovskaya-o-fleshmobe-kotoryj-stavit-diagnoz-obschestvu/" TargetMode="External"/><Relationship Id="rId25" Type="http://schemas.openxmlformats.org/officeDocument/2006/relationships/hyperlink" Target="https://www.asianews.it/news-en/South-Korean-radical-feminism:-No-dating,-sex,-marriage-or-children--48879.html" TargetMode="External"/><Relationship Id="rId33" Type="http://schemas.openxmlformats.org/officeDocument/2006/relationships/hyperlink" Target="https://t.me/s/femagainstwa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eguardian.com/world/2016/jul/08/russian-ukrainian-women-sexual-abuse-stories-go-viral" TargetMode="External"/><Relationship Id="rId20" Type="http://schemas.openxmlformats.org/officeDocument/2006/relationships/hyperlink" Target="https://daily.afisha.ru/cities/12199-chto-izvestno-o-dele-sester-hachaturyan/" TargetMode="External"/><Relationship Id="rId29" Type="http://schemas.openxmlformats.org/officeDocument/2006/relationships/hyperlink" Target="https://www.telegraph.co.uk/news/2020/02/29/war-sexes-south-korea-novel-becomes-feminist-handboo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Special:BookSources/9780745604695" TargetMode="External"/><Relationship Id="rId11" Type="http://schemas.openxmlformats.org/officeDocument/2006/relationships/hyperlink" Target="http://www.mujeresenred.net/8marzo2001-huelga.html" TargetMode="External"/><Relationship Id="rId24" Type="http://schemas.openxmlformats.org/officeDocument/2006/relationships/hyperlink" Target="https://ru.wikipedia.org/wiki/AsiaNews?action=edit&amp;redlink=1" TargetMode="External"/><Relationship Id="rId32" Type="http://schemas.openxmlformats.org/officeDocument/2006/relationships/hyperlink" Target="https://femantiwar.org/en/manifesto-en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worldcat.org/oclc/22628341" TargetMode="External"/><Relationship Id="rId15" Type="http://schemas.openxmlformats.org/officeDocument/2006/relationships/hyperlink" Target="https://life.pravda.com.ua/society/2016/07/5/214776/" TargetMode="External"/><Relationship Id="rId23" Type="http://schemas.openxmlformats.org/officeDocument/2006/relationships/hyperlink" Target="http://www.asianews.it/news-en/South-Korean-radical-feminism:-No-dating,-sex,-marriage-or-children--48879.html" TargetMode="External"/><Relationship Id="rId28" Type="http://schemas.openxmlformats.org/officeDocument/2006/relationships/hyperlink" Target="https://en.wikipedia.org/wiki/Al_Jazeer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lamarea.com/2018/03/09/huelga-feminista-8m-cifras/" TargetMode="External"/><Relationship Id="rId19" Type="http://schemas.openxmlformats.org/officeDocument/2006/relationships/hyperlink" Target="https://daily.afisha.ru/cities/12199-chto-izvestno-o-dele-sester-hachaturyan/" TargetMode="External"/><Relationship Id="rId31" Type="http://schemas.openxmlformats.org/officeDocument/2006/relationships/hyperlink" Target="https://www.inquirer.com/life/4b-movement-usa-donald-trump-2024110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nife.media/iceland-women-strike/" TargetMode="External"/><Relationship Id="rId14" Type="http://schemas.openxmlformats.org/officeDocument/2006/relationships/hyperlink" Target="http://people.com/movies/me-too-alyssa-milano-heads-twitter-campaign-against-sexual-harassment-assault/" TargetMode="External"/><Relationship Id="rId22" Type="http://schemas.openxmlformats.org/officeDocument/2006/relationships/hyperlink" Target="https://www.feministcurrent.com/2018/11/07/radical-feminism-paves-way-resurgent-south-korean-womens-movement/" TargetMode="External"/><Relationship Id="rId27" Type="http://schemas.openxmlformats.org/officeDocument/2006/relationships/hyperlink" Target="https://www.aljazeera.com/news/2024/11/9/what-is-the-4b-feminist-movement-from-s-korea-thats-taking-off-in-the-us" TargetMode="External"/><Relationship Id="rId30" Type="http://schemas.openxmlformats.org/officeDocument/2006/relationships/hyperlink" Target="https://en.wikipedia.org/wiki/The_Daily_Telegraph" TargetMode="External"/><Relationship Id="rId35" Type="http://schemas.openxmlformats.org/officeDocument/2006/relationships/hyperlink" Target="https://glasnaya.media/2026/01/31/nikakih-zhenshhin/" TargetMode="External"/><Relationship Id="rId8" Type="http://schemas.openxmlformats.org/officeDocument/2006/relationships/hyperlink" Target="https://nvdatabase.swarthmore.edu/content/icelandic-women-strike-economic-and-social-equality-197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3297</Words>
  <Characters>17145</Characters>
  <Application>Microsoft Office Word</Application>
  <DocSecurity>0</DocSecurity>
  <Lines>267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Litha</cp:lastModifiedBy>
  <cp:revision>2</cp:revision>
  <dcterms:created xsi:type="dcterms:W3CDTF">2026-08-20T18:44:00Z</dcterms:created>
  <dcterms:modified xsi:type="dcterms:W3CDTF">2026-08-20T18:44:00Z</dcterms:modified>
</cp:coreProperties>
</file>