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D37" w:rsidRDefault="00364D37" w:rsidP="0042330D">
      <w:pPr>
        <w:adjustRightInd w:val="0"/>
        <w:snapToGrid w:val="0"/>
        <w:spacing w:after="0" w:line="240" w:lineRule="auto"/>
        <w:jc w:val="right"/>
        <w:rPr>
          <w:i/>
          <w:color w:val="000000"/>
          <w:sz w:val="24"/>
          <w:lang w:val="ru-RU"/>
        </w:rPr>
      </w:pPr>
    </w:p>
    <w:p w:rsidR="0042330D" w:rsidRDefault="0042330D" w:rsidP="0042330D">
      <w:pPr>
        <w:adjustRightInd w:val="0"/>
        <w:snapToGrid w:val="0"/>
        <w:spacing w:after="0" w:line="240" w:lineRule="auto"/>
        <w:jc w:val="right"/>
        <w:rPr>
          <w:i/>
          <w:color w:val="000000"/>
          <w:sz w:val="24"/>
          <w:lang w:val="ru-RU"/>
        </w:rPr>
      </w:pPr>
    </w:p>
    <w:p w:rsidR="006F5F7D" w:rsidRPr="00364D37" w:rsidRDefault="00DE7C7B" w:rsidP="0042330D">
      <w:pPr>
        <w:adjustRightInd w:val="0"/>
        <w:snapToGrid w:val="0"/>
        <w:spacing w:after="0" w:line="240" w:lineRule="auto"/>
        <w:jc w:val="right"/>
        <w:rPr>
          <w:i/>
          <w:lang w:val="ru-RU"/>
        </w:rPr>
      </w:pPr>
      <w:r w:rsidRPr="00364D37">
        <w:rPr>
          <w:i/>
          <w:color w:val="000000"/>
          <w:sz w:val="24"/>
          <w:lang w:val="ru-RU"/>
        </w:rPr>
        <w:t>Наталья Скороход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42330D" w:rsidRDefault="0042330D" w:rsidP="00364D37">
      <w:pPr>
        <w:adjustRightInd w:val="0"/>
        <w:snapToGrid w:val="0"/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6F5F7D" w:rsidRPr="00364D37" w:rsidRDefault="00DE7C7B" w:rsidP="00364D37">
      <w:pPr>
        <w:adjustRightInd w:val="0"/>
        <w:snapToGrid w:val="0"/>
        <w:spacing w:after="0" w:line="240" w:lineRule="auto"/>
        <w:rPr>
          <w:b/>
          <w:sz w:val="28"/>
          <w:szCs w:val="28"/>
          <w:lang w:val="ru-RU"/>
        </w:rPr>
      </w:pPr>
      <w:r w:rsidRPr="00364D37">
        <w:rPr>
          <w:b/>
          <w:color w:val="000000"/>
          <w:sz w:val="28"/>
          <w:szCs w:val="28"/>
          <w:lang w:val="ru-RU"/>
        </w:rPr>
        <w:t>Проект лекционно-семинарского курса:</w:t>
      </w: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sz w:val="28"/>
          <w:szCs w:val="28"/>
          <w:lang w:val="ru-RU"/>
        </w:rPr>
      </w:pPr>
      <w:r w:rsidRPr="00364D37">
        <w:rPr>
          <w:color w:val="000000"/>
          <w:sz w:val="28"/>
          <w:szCs w:val="28"/>
          <w:lang w:val="ru-RU"/>
        </w:rPr>
        <w:t xml:space="preserve">ВОЙНА В ЗЕРКАЛЕ РУССКОЯЗЫЧНЫХ ПЬЕС </w:t>
      </w:r>
      <w:r w:rsidRPr="00364D37">
        <w:rPr>
          <w:color w:val="000000"/>
          <w:sz w:val="28"/>
          <w:szCs w:val="28"/>
        </w:rPr>
        <w:t>XX</w:t>
      </w:r>
      <w:r w:rsidRPr="00364D37">
        <w:rPr>
          <w:color w:val="000000"/>
          <w:sz w:val="28"/>
          <w:szCs w:val="28"/>
          <w:lang w:val="ru-RU"/>
        </w:rPr>
        <w:t>–</w:t>
      </w:r>
      <w:r w:rsidRPr="00364D37">
        <w:rPr>
          <w:color w:val="000000"/>
          <w:sz w:val="28"/>
          <w:szCs w:val="28"/>
        </w:rPr>
        <w:t>XXI</w:t>
      </w:r>
      <w:r w:rsidRPr="00364D37">
        <w:rPr>
          <w:color w:val="000000"/>
          <w:sz w:val="28"/>
          <w:szCs w:val="28"/>
          <w:lang w:val="ru-RU"/>
        </w:rPr>
        <w:t xml:space="preserve"> ВЕКОВ</w:t>
      </w:r>
    </w:p>
    <w:p w:rsidR="00364D37" w:rsidRDefault="00364D37" w:rsidP="00364D37">
      <w:pPr>
        <w:pStyle w:val="1"/>
        <w:adjustRightInd w:val="0"/>
        <w:snapToGrid w:val="0"/>
        <w:spacing w:before="0" w:line="240" w:lineRule="auto"/>
        <w:rPr>
          <w:color w:val="000000"/>
          <w:sz w:val="24"/>
          <w:lang w:val="ru-RU"/>
        </w:rPr>
      </w:pPr>
    </w:p>
    <w:p w:rsidR="006F5F7D" w:rsidRPr="00364D37" w:rsidRDefault="00DE7C7B" w:rsidP="00364D37">
      <w:pPr>
        <w:pStyle w:val="1"/>
        <w:adjustRightInd w:val="0"/>
        <w:snapToGrid w:val="0"/>
        <w:spacing w:before="0" w:line="240" w:lineRule="auto"/>
        <w:rPr>
          <w:lang w:val="ru-RU"/>
        </w:rPr>
      </w:pPr>
      <w:r w:rsidRPr="00364D37">
        <w:rPr>
          <w:color w:val="000000"/>
          <w:sz w:val="24"/>
          <w:lang w:val="ru-RU"/>
        </w:rPr>
        <w:t>Аннотация курса</w:t>
      </w:r>
    </w:p>
    <w:p w:rsidR="006F5F7D" w:rsidRPr="00364D37" w:rsidRDefault="00DE7C7B" w:rsidP="00364D37">
      <w:pPr>
        <w:adjustRightInd w:val="0"/>
        <w:snapToGrid w:val="0"/>
        <w:spacing w:after="0" w:line="240" w:lineRule="auto"/>
        <w:rPr>
          <w:lang w:val="ru-RU"/>
        </w:rPr>
      </w:pPr>
      <w:r w:rsidRPr="00364D37">
        <w:rPr>
          <w:color w:val="000000"/>
          <w:sz w:val="24"/>
          <w:lang w:val="ru-RU"/>
        </w:rPr>
        <w:t xml:space="preserve">Курс посвящён исследованию репрезентации войны в русскоязычной драматургии </w:t>
      </w:r>
      <w:r>
        <w:rPr>
          <w:color w:val="000000"/>
          <w:sz w:val="24"/>
        </w:rPr>
        <w:t>XX</w:t>
      </w:r>
      <w:r w:rsidRPr="00364D37">
        <w:rPr>
          <w:color w:val="000000"/>
          <w:sz w:val="24"/>
          <w:lang w:val="ru-RU"/>
        </w:rPr>
        <w:t>–</w:t>
      </w:r>
      <w:r>
        <w:rPr>
          <w:color w:val="000000"/>
          <w:sz w:val="24"/>
        </w:rPr>
        <w:t>XXI</w:t>
      </w:r>
      <w:r w:rsidRPr="00364D37">
        <w:rPr>
          <w:color w:val="000000"/>
          <w:sz w:val="24"/>
          <w:lang w:val="ru-RU"/>
        </w:rPr>
        <w:t xml:space="preserve"> веков в контексте развития мировой театральной мысли. Он выстроен как сочетание исторического и теоретического подходов: с одной стороны, прослеживается эволюция военной тематики в русскоязычной драматургии — от первых свидетельских пьес начала </w:t>
      </w:r>
      <w:r>
        <w:rPr>
          <w:color w:val="000000"/>
          <w:sz w:val="24"/>
        </w:rPr>
        <w:t>XX</w:t>
      </w:r>
      <w:r w:rsidRPr="00364D37">
        <w:rPr>
          <w:color w:val="000000"/>
          <w:sz w:val="24"/>
          <w:lang w:val="ru-RU"/>
        </w:rPr>
        <w:t xml:space="preserve"> века до текстов, написанных после полномасштабного вторжения России в Украину; с другой — анализируются ключевые концепции и художественные стратегии мирового театра, оказавшие влияние на русскоязычную драму.</w:t>
      </w:r>
      <w:r w:rsidRPr="00364D37">
        <w:rPr>
          <w:color w:val="000000"/>
          <w:sz w:val="24"/>
          <w:lang w:val="ru-RU"/>
        </w:rPr>
        <w:br/>
      </w:r>
      <w:r w:rsidRPr="00364D37">
        <w:rPr>
          <w:color w:val="000000"/>
          <w:sz w:val="24"/>
          <w:lang w:val="ru-RU"/>
        </w:rPr>
        <w:br/>
        <w:t xml:space="preserve">Студенты познакомятся с основными этапами развития военной драмы в России и СССР, включая периоды Первой мировой войны, Гражданской войны, Второй мировой войны, послевоенной памяти и постсоветской </w:t>
      </w:r>
      <w:proofErr w:type="spellStart"/>
      <w:r w:rsidRPr="00364D37">
        <w:rPr>
          <w:color w:val="000000"/>
          <w:sz w:val="24"/>
          <w:lang w:val="ru-RU"/>
        </w:rPr>
        <w:t>документалистики</w:t>
      </w:r>
      <w:proofErr w:type="spellEnd"/>
      <w:r w:rsidRPr="00364D37">
        <w:rPr>
          <w:color w:val="000000"/>
          <w:sz w:val="24"/>
          <w:lang w:val="ru-RU"/>
        </w:rPr>
        <w:t xml:space="preserve">. Особое внимание уделено взаимодействию русскоязычной драматургии с идеями западного политического театра (Эрвин </w:t>
      </w:r>
      <w:proofErr w:type="spellStart"/>
      <w:r w:rsidRPr="00364D37">
        <w:rPr>
          <w:color w:val="000000"/>
          <w:sz w:val="24"/>
          <w:lang w:val="ru-RU"/>
        </w:rPr>
        <w:t>Пискатор</w:t>
      </w:r>
      <w:proofErr w:type="spellEnd"/>
      <w:r w:rsidRPr="00364D37">
        <w:rPr>
          <w:color w:val="000000"/>
          <w:sz w:val="24"/>
          <w:lang w:val="ru-RU"/>
        </w:rPr>
        <w:t xml:space="preserve">, </w:t>
      </w:r>
      <w:proofErr w:type="spellStart"/>
      <w:r w:rsidRPr="00364D37">
        <w:rPr>
          <w:color w:val="000000"/>
          <w:sz w:val="24"/>
          <w:lang w:val="ru-RU"/>
        </w:rPr>
        <w:t>Бертольт</w:t>
      </w:r>
      <w:proofErr w:type="spellEnd"/>
      <w:r w:rsidRPr="00364D37">
        <w:rPr>
          <w:color w:val="000000"/>
          <w:sz w:val="24"/>
          <w:lang w:val="ru-RU"/>
        </w:rPr>
        <w:t xml:space="preserve"> Брехт), </w:t>
      </w:r>
      <w:proofErr w:type="spellStart"/>
      <w:r w:rsidRPr="00364D37">
        <w:rPr>
          <w:color w:val="000000"/>
          <w:sz w:val="24"/>
          <w:lang w:val="ru-RU"/>
        </w:rPr>
        <w:t>постдраматического</w:t>
      </w:r>
      <w:proofErr w:type="spellEnd"/>
      <w:r w:rsidRPr="00364D37">
        <w:rPr>
          <w:color w:val="000000"/>
          <w:sz w:val="24"/>
          <w:lang w:val="ru-RU"/>
        </w:rPr>
        <w:t xml:space="preserve"> театра (Ганс-Тис </w:t>
      </w:r>
      <w:proofErr w:type="spellStart"/>
      <w:r w:rsidRPr="00364D37">
        <w:rPr>
          <w:color w:val="000000"/>
          <w:sz w:val="24"/>
          <w:lang w:val="ru-RU"/>
        </w:rPr>
        <w:t>Леман</w:t>
      </w:r>
      <w:proofErr w:type="spellEnd"/>
      <w:r w:rsidRPr="00364D37">
        <w:rPr>
          <w:color w:val="000000"/>
          <w:sz w:val="24"/>
          <w:lang w:val="ru-RU"/>
        </w:rPr>
        <w:t>) и новейших документальных форм (</w:t>
      </w:r>
      <w:r>
        <w:rPr>
          <w:color w:val="000000"/>
          <w:sz w:val="24"/>
        </w:rPr>
        <w:t>Rimini</w:t>
      </w:r>
      <w:r w:rsidRPr="00364D37">
        <w:rPr>
          <w:color w:val="000000"/>
          <w:sz w:val="24"/>
          <w:lang w:val="ru-RU"/>
        </w:rPr>
        <w:t xml:space="preserve"> </w:t>
      </w:r>
      <w:proofErr w:type="spellStart"/>
      <w:r>
        <w:rPr>
          <w:color w:val="000000"/>
          <w:sz w:val="24"/>
        </w:rPr>
        <w:t>Protokoll</w:t>
      </w:r>
      <w:proofErr w:type="spellEnd"/>
      <w:r w:rsidRPr="00364D37">
        <w:rPr>
          <w:color w:val="000000"/>
          <w:sz w:val="24"/>
          <w:lang w:val="ru-RU"/>
        </w:rPr>
        <w:t>, Театр.</w:t>
      </w:r>
      <w:r>
        <w:rPr>
          <w:color w:val="000000"/>
          <w:sz w:val="24"/>
        </w:rPr>
        <w:t>doc</w:t>
      </w:r>
      <w:r w:rsidRPr="00364D37">
        <w:rPr>
          <w:color w:val="000000"/>
          <w:sz w:val="24"/>
          <w:lang w:val="ru-RU"/>
        </w:rPr>
        <w:t>).</w:t>
      </w:r>
      <w:r w:rsidRPr="00364D37">
        <w:rPr>
          <w:color w:val="000000"/>
          <w:sz w:val="24"/>
          <w:lang w:val="ru-RU"/>
        </w:rPr>
        <w:br/>
      </w:r>
      <w:r w:rsidRPr="00364D37">
        <w:rPr>
          <w:color w:val="000000"/>
          <w:sz w:val="24"/>
          <w:lang w:val="ru-RU"/>
        </w:rPr>
        <w:br/>
        <w:t>Накопленные знания в первой, более теоретической части курса, будут использованы во второй части — для анализа новейших пьес о текущей войне России против Украины (2022–</w:t>
      </w:r>
      <w:proofErr w:type="spellStart"/>
      <w:r w:rsidRPr="00364D37">
        <w:rPr>
          <w:color w:val="000000"/>
          <w:sz w:val="24"/>
          <w:lang w:val="ru-RU"/>
        </w:rPr>
        <w:t>н.в</w:t>
      </w:r>
      <w:proofErr w:type="spellEnd"/>
      <w:r w:rsidRPr="00364D37">
        <w:rPr>
          <w:color w:val="000000"/>
          <w:sz w:val="24"/>
          <w:lang w:val="ru-RU"/>
        </w:rPr>
        <w:t>.). Эти семинары предполагают работу с текстами в актуальном историческом контексте, выявление художественных стратегий и этических вызовов, с которыми сталкиваются современные авторы.</w:t>
      </w:r>
      <w:r w:rsidRPr="00364D37">
        <w:rPr>
          <w:color w:val="000000"/>
          <w:sz w:val="24"/>
          <w:lang w:val="ru-RU"/>
        </w:rPr>
        <w:br/>
      </w:r>
      <w:r w:rsidRPr="00364D37">
        <w:rPr>
          <w:color w:val="000000"/>
          <w:sz w:val="24"/>
          <w:lang w:val="ru-RU"/>
        </w:rPr>
        <w:br/>
        <w:t>Задача курса — не только познакомить студентов с корпусом текстов, но и показать, как исторический контекст, институциональные условия и транснациональный обмен идеями формируют язык и структуру драматургии. Работа с пьесами будет сопровождаться анализом теоретических текстов, а также (при наличии) просмотром и обсуждением видеозаписей постановок.</w:t>
      </w:r>
    </w:p>
    <w:p w:rsidR="00364D37" w:rsidRDefault="00364D37" w:rsidP="00364D37">
      <w:pPr>
        <w:pStyle w:val="1"/>
        <w:adjustRightInd w:val="0"/>
        <w:snapToGrid w:val="0"/>
        <w:spacing w:before="0" w:line="240" w:lineRule="auto"/>
        <w:rPr>
          <w:color w:val="000000"/>
          <w:sz w:val="24"/>
          <w:lang w:val="ru-RU"/>
        </w:rPr>
      </w:pPr>
    </w:p>
    <w:p w:rsidR="006F5F7D" w:rsidRPr="00364D37" w:rsidRDefault="00DE7C7B" w:rsidP="00364D37">
      <w:pPr>
        <w:pStyle w:val="1"/>
        <w:adjustRightInd w:val="0"/>
        <w:snapToGrid w:val="0"/>
        <w:spacing w:before="0" w:line="240" w:lineRule="auto"/>
        <w:rPr>
          <w:lang w:val="ru-RU"/>
        </w:rPr>
      </w:pPr>
      <w:r w:rsidRPr="00364D37">
        <w:rPr>
          <w:color w:val="000000"/>
          <w:sz w:val="24"/>
          <w:lang w:val="ru-RU"/>
        </w:rPr>
        <w:t>Длительность курса</w:t>
      </w:r>
    </w:p>
    <w:p w:rsidR="006F5F7D" w:rsidRPr="00364D37" w:rsidRDefault="00DE7C7B" w:rsidP="00364D37">
      <w:pPr>
        <w:adjustRightInd w:val="0"/>
        <w:snapToGrid w:val="0"/>
        <w:spacing w:after="0" w:line="240" w:lineRule="auto"/>
        <w:rPr>
          <w:lang w:val="ru-RU"/>
        </w:rPr>
      </w:pPr>
      <w:r w:rsidRPr="00364D37">
        <w:rPr>
          <w:color w:val="000000"/>
          <w:sz w:val="24"/>
          <w:lang w:val="ru-RU"/>
        </w:rPr>
        <w:t xml:space="preserve">Программа может быть предназначена как для </w:t>
      </w:r>
      <w:proofErr w:type="spellStart"/>
      <w:r w:rsidRPr="00364D37">
        <w:rPr>
          <w:color w:val="000000"/>
          <w:sz w:val="24"/>
          <w:lang w:val="ru-RU"/>
        </w:rPr>
        <w:t>бакалавриата</w:t>
      </w:r>
      <w:proofErr w:type="spellEnd"/>
      <w:r w:rsidRPr="00364D37">
        <w:rPr>
          <w:color w:val="000000"/>
          <w:sz w:val="24"/>
          <w:lang w:val="ru-RU"/>
        </w:rPr>
        <w:t xml:space="preserve">, так и для магистратуры, длительность курса — два семестра, всего будет прочитано 8 лекций и проведено 17 семинаров, а также 2 контрольных занятия и одно </w:t>
      </w:r>
      <w:r w:rsidRPr="00364D37">
        <w:rPr>
          <w:color w:val="000000"/>
          <w:sz w:val="24"/>
          <w:lang w:val="ru-RU"/>
        </w:rPr>
        <w:lastRenderedPageBreak/>
        <w:t>установочное — на написание контрольного эссе. Общее количество занятий — 28.</w:t>
      </w:r>
    </w:p>
    <w:p w:rsidR="00364D37" w:rsidRDefault="00364D37" w:rsidP="00364D37">
      <w:pPr>
        <w:pStyle w:val="1"/>
        <w:adjustRightInd w:val="0"/>
        <w:snapToGrid w:val="0"/>
        <w:spacing w:before="0" w:line="240" w:lineRule="auto"/>
        <w:rPr>
          <w:color w:val="000000"/>
          <w:sz w:val="24"/>
          <w:lang w:val="ru-RU"/>
        </w:rPr>
      </w:pPr>
    </w:p>
    <w:p w:rsidR="006F5F7D" w:rsidRPr="00364D37" w:rsidRDefault="00DE7C7B" w:rsidP="00364D37">
      <w:pPr>
        <w:pStyle w:val="1"/>
        <w:adjustRightInd w:val="0"/>
        <w:snapToGrid w:val="0"/>
        <w:spacing w:before="0" w:line="240" w:lineRule="auto"/>
        <w:rPr>
          <w:lang w:val="ru-RU"/>
        </w:rPr>
      </w:pPr>
      <w:r w:rsidRPr="00364D37">
        <w:rPr>
          <w:color w:val="000000"/>
          <w:sz w:val="24"/>
          <w:lang w:val="ru-RU"/>
        </w:rPr>
        <w:t>Формат курса</w:t>
      </w:r>
    </w:p>
    <w:p w:rsidR="006F5F7D" w:rsidRPr="00364D37" w:rsidRDefault="00DE7C7B" w:rsidP="00364D37">
      <w:pPr>
        <w:adjustRightInd w:val="0"/>
        <w:snapToGrid w:val="0"/>
        <w:spacing w:after="0" w:line="240" w:lineRule="auto"/>
        <w:rPr>
          <w:lang w:val="ru-RU"/>
        </w:rPr>
      </w:pPr>
      <w:r w:rsidRPr="00364D37">
        <w:rPr>
          <w:color w:val="000000"/>
          <w:sz w:val="24"/>
          <w:lang w:val="ru-RU"/>
        </w:rPr>
        <w:t>Одно лекционное/семинарское занятие в неделю. В начале каждого раздела педагогом предлагается приблизительный план анализа драматургических текстов, а также обсуждаются аналитические инструменты, и далее на семинарских занятиях учащиеся анализируют пьесы, опираясь на пункты аналитического плана.</w:t>
      </w:r>
    </w:p>
    <w:p w:rsidR="00364D37" w:rsidRDefault="00364D37" w:rsidP="00364D37">
      <w:pPr>
        <w:pStyle w:val="1"/>
        <w:adjustRightInd w:val="0"/>
        <w:snapToGrid w:val="0"/>
        <w:spacing w:before="0" w:line="240" w:lineRule="auto"/>
        <w:rPr>
          <w:color w:val="000000"/>
          <w:sz w:val="24"/>
          <w:lang w:val="ru-RU"/>
        </w:rPr>
      </w:pPr>
    </w:p>
    <w:p w:rsidR="006F5F7D" w:rsidRPr="00364D37" w:rsidRDefault="00DE7C7B" w:rsidP="00364D37">
      <w:pPr>
        <w:pStyle w:val="1"/>
        <w:adjustRightInd w:val="0"/>
        <w:snapToGrid w:val="0"/>
        <w:spacing w:before="0" w:line="240" w:lineRule="auto"/>
        <w:rPr>
          <w:lang w:val="ru-RU"/>
        </w:rPr>
      </w:pPr>
      <w:r w:rsidRPr="00364D37">
        <w:rPr>
          <w:color w:val="000000"/>
          <w:sz w:val="24"/>
          <w:lang w:val="ru-RU"/>
        </w:rPr>
        <w:t>Уровень курса</w:t>
      </w:r>
    </w:p>
    <w:p w:rsidR="00364D37" w:rsidRDefault="00DE7C7B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  <w:r w:rsidRPr="00364D37">
        <w:rPr>
          <w:color w:val="000000"/>
          <w:sz w:val="24"/>
          <w:lang w:val="ru-RU"/>
        </w:rPr>
        <w:t>— продвинутый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rFonts w:asciiTheme="majorHAnsi" w:hAnsiTheme="majorHAnsi" w:cstheme="majorHAnsi"/>
          <w:b/>
          <w:color w:val="000000"/>
          <w:sz w:val="24"/>
          <w:lang w:val="ru-RU"/>
        </w:rPr>
      </w:pPr>
    </w:p>
    <w:p w:rsidR="006F5F7D" w:rsidRPr="00364D37" w:rsidRDefault="00DE7C7B" w:rsidP="00364D37">
      <w:pPr>
        <w:adjustRightInd w:val="0"/>
        <w:snapToGrid w:val="0"/>
        <w:spacing w:after="0" w:line="240" w:lineRule="auto"/>
        <w:rPr>
          <w:rFonts w:asciiTheme="majorHAnsi" w:hAnsiTheme="majorHAnsi" w:cstheme="majorHAnsi"/>
          <w:b/>
          <w:lang w:val="ru-RU"/>
        </w:rPr>
      </w:pPr>
      <w:proofErr w:type="spellStart"/>
      <w:r w:rsidRPr="00364D37">
        <w:rPr>
          <w:rFonts w:asciiTheme="majorHAnsi" w:hAnsiTheme="majorHAnsi" w:cstheme="majorHAnsi"/>
          <w:b/>
          <w:color w:val="000000"/>
          <w:sz w:val="24"/>
          <w:lang w:val="ru-RU"/>
        </w:rPr>
        <w:t>Пререквизиты</w:t>
      </w:r>
      <w:proofErr w:type="spellEnd"/>
    </w:p>
    <w:p w:rsidR="006F5F7D" w:rsidRPr="00364D37" w:rsidRDefault="00DE7C7B" w:rsidP="00364D37">
      <w:pPr>
        <w:adjustRightInd w:val="0"/>
        <w:snapToGrid w:val="0"/>
        <w:spacing w:after="0" w:line="240" w:lineRule="auto"/>
        <w:rPr>
          <w:lang w:val="ru-RU"/>
        </w:rPr>
      </w:pPr>
      <w:r w:rsidRPr="00364D37">
        <w:rPr>
          <w:color w:val="000000"/>
          <w:sz w:val="24"/>
          <w:lang w:val="ru-RU"/>
        </w:rPr>
        <w:t xml:space="preserve">Курс ориентирован на студентов, обладающих базовыми знаниями в области теории драмы — знакомых ключевыми понятиями: конфликт, коллизия, перипетия, фабула, а также с основами драматургического анализа. Кроме того, предполагается общее представление об истории России </w:t>
      </w:r>
      <w:r>
        <w:rPr>
          <w:color w:val="000000"/>
          <w:sz w:val="24"/>
        </w:rPr>
        <w:t>XX</w:t>
      </w:r>
      <w:r w:rsidRPr="00364D37">
        <w:rPr>
          <w:color w:val="000000"/>
          <w:sz w:val="24"/>
          <w:lang w:val="ru-RU"/>
        </w:rPr>
        <w:t>–</w:t>
      </w:r>
      <w:r>
        <w:rPr>
          <w:color w:val="000000"/>
          <w:sz w:val="24"/>
        </w:rPr>
        <w:t>XXI</w:t>
      </w:r>
      <w:r w:rsidRPr="00364D37">
        <w:rPr>
          <w:color w:val="000000"/>
          <w:sz w:val="24"/>
          <w:lang w:val="ru-RU"/>
        </w:rPr>
        <w:t xml:space="preserve"> веков, включая основные политические и военные события.</w:t>
      </w:r>
      <w:r w:rsidRPr="00364D37">
        <w:rPr>
          <w:color w:val="000000"/>
          <w:sz w:val="24"/>
          <w:lang w:val="ru-RU"/>
        </w:rPr>
        <w:br/>
        <w:t>Предварительная подготовка в области социологии, политологии или культурологии не требуется. Все дополнительные контексты, необходимые для анализа драматургического материала, будут даны в рамках лекций. Неотъемлемым условием участия в курсе является самостоятельное чтение пьес и других текстов небольшого объёма, предложенных преподавателем для подготовки к семинарам.</w:t>
      </w:r>
    </w:p>
    <w:p w:rsidR="00364D37" w:rsidRDefault="00364D37" w:rsidP="00364D37">
      <w:pPr>
        <w:pStyle w:val="1"/>
        <w:adjustRightInd w:val="0"/>
        <w:snapToGrid w:val="0"/>
        <w:spacing w:before="0" w:line="240" w:lineRule="auto"/>
        <w:rPr>
          <w:color w:val="000000"/>
          <w:sz w:val="24"/>
          <w:lang w:val="ru-RU"/>
        </w:rPr>
      </w:pPr>
    </w:p>
    <w:p w:rsidR="006F5F7D" w:rsidRPr="00364D37" w:rsidRDefault="00DE7C7B" w:rsidP="00364D37">
      <w:pPr>
        <w:pStyle w:val="1"/>
        <w:adjustRightInd w:val="0"/>
        <w:snapToGrid w:val="0"/>
        <w:spacing w:before="0" w:line="240" w:lineRule="auto"/>
        <w:rPr>
          <w:lang w:val="ru-RU"/>
        </w:rPr>
      </w:pPr>
      <w:r w:rsidRPr="00364D37">
        <w:rPr>
          <w:color w:val="000000"/>
          <w:sz w:val="24"/>
          <w:lang w:val="ru-RU"/>
        </w:rPr>
        <w:t>Формы контроля</w:t>
      </w:r>
    </w:p>
    <w:p w:rsidR="006F5F7D" w:rsidRPr="00364D37" w:rsidRDefault="00DE7C7B" w:rsidP="00364D37">
      <w:pPr>
        <w:adjustRightInd w:val="0"/>
        <w:snapToGrid w:val="0"/>
        <w:spacing w:after="0" w:line="240" w:lineRule="auto"/>
        <w:rPr>
          <w:lang w:val="ru-RU"/>
        </w:rPr>
      </w:pPr>
      <w:r w:rsidRPr="00364D37">
        <w:rPr>
          <w:color w:val="000000"/>
          <w:sz w:val="24"/>
          <w:lang w:val="ru-RU"/>
        </w:rPr>
        <w:t>Оценивание успеваемости студентов осуществляется на основе двух ключевых форм промежуточного контроля.</w:t>
      </w:r>
      <w:r w:rsidRPr="00364D37">
        <w:rPr>
          <w:color w:val="000000"/>
          <w:sz w:val="24"/>
          <w:lang w:val="ru-RU"/>
        </w:rPr>
        <w:br/>
        <w:t>В конце первого семестра проводится контрольное занятие, включающее обсуждение пройденного материала и устные ответы на контрольные вопросы, направленные на проверку понимания ключевых понятий, драматургических стратегий и исторического контекста изученных пьес.</w:t>
      </w:r>
      <w:r w:rsidRPr="00364D37">
        <w:rPr>
          <w:color w:val="000000"/>
          <w:sz w:val="24"/>
          <w:lang w:val="ru-RU"/>
        </w:rPr>
        <w:br/>
        <w:t>Во втором семестре итоговой формой работы является эссе, в котором студент самостоятельно анализирует одну из современных русскоязычных пьес о войне, предложенных в списке, опираясь на методологические подходы, осаждавшиеся в рамках курса. Эссе должно демонстрировать как способность к содержательному анализу драматургического текста, так и умение соотносить художественный материал с более широкими историческими и культурными контекстами.</w:t>
      </w:r>
    </w:p>
    <w:p w:rsidR="00364D37" w:rsidRDefault="00364D37" w:rsidP="00364D37">
      <w:pPr>
        <w:pStyle w:val="1"/>
        <w:adjustRightInd w:val="0"/>
        <w:snapToGrid w:val="0"/>
        <w:spacing w:before="0" w:line="240" w:lineRule="auto"/>
        <w:rPr>
          <w:color w:val="000000"/>
          <w:sz w:val="24"/>
          <w:lang w:val="ru-RU"/>
        </w:rPr>
      </w:pPr>
    </w:p>
    <w:p w:rsidR="006F5F7D" w:rsidRPr="00364D37" w:rsidRDefault="00DE7C7B" w:rsidP="00364D37">
      <w:pPr>
        <w:pStyle w:val="1"/>
        <w:adjustRightInd w:val="0"/>
        <w:snapToGrid w:val="0"/>
        <w:spacing w:before="0" w:line="240" w:lineRule="auto"/>
        <w:rPr>
          <w:lang w:val="ru-RU"/>
        </w:rPr>
      </w:pPr>
      <w:r w:rsidRPr="00364D37">
        <w:rPr>
          <w:color w:val="000000"/>
          <w:lang w:val="ru-RU"/>
        </w:rPr>
        <w:t>Содержание курса по разделам / Список тем</w:t>
      </w:r>
    </w:p>
    <w:p w:rsidR="00364D37" w:rsidRDefault="00364D37" w:rsidP="00364D37">
      <w:pPr>
        <w:pStyle w:val="21"/>
        <w:adjustRightInd w:val="0"/>
        <w:snapToGrid w:val="0"/>
        <w:spacing w:before="0" w:line="240" w:lineRule="auto"/>
        <w:rPr>
          <w:color w:val="000000"/>
          <w:sz w:val="24"/>
          <w:lang w:val="ru-RU"/>
        </w:rPr>
      </w:pPr>
    </w:p>
    <w:p w:rsidR="006F5F7D" w:rsidRPr="00364D37" w:rsidRDefault="00364D37" w:rsidP="00364D37">
      <w:pPr>
        <w:pStyle w:val="21"/>
        <w:adjustRightInd w:val="0"/>
        <w:snapToGrid w:val="0"/>
        <w:spacing w:before="0" w:line="240" w:lineRule="auto"/>
        <w:rPr>
          <w:lang w:val="ru-RU"/>
        </w:rPr>
      </w:pPr>
      <w:r>
        <w:rPr>
          <w:color w:val="000000"/>
          <w:sz w:val="24"/>
          <w:lang w:val="ru-RU"/>
        </w:rPr>
        <w:t>Раздел</w:t>
      </w:r>
      <w:r w:rsidR="00DE7C7B" w:rsidRPr="00364D37">
        <w:rPr>
          <w:color w:val="000000"/>
          <w:sz w:val="24"/>
          <w:lang w:val="ru-RU"/>
        </w:rPr>
        <w:t xml:space="preserve"> </w:t>
      </w:r>
      <w:r w:rsidR="00DE7C7B">
        <w:rPr>
          <w:color w:val="000000"/>
          <w:sz w:val="24"/>
        </w:rPr>
        <w:t>I</w:t>
      </w:r>
      <w:r w:rsidR="00DE7C7B" w:rsidRPr="00364D37">
        <w:rPr>
          <w:color w:val="000000"/>
          <w:sz w:val="24"/>
          <w:lang w:val="ru-RU"/>
        </w:rPr>
        <w:t>. Теоретические и исторические основания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1. </w:t>
      </w:r>
      <w:r w:rsidR="00DE7C7B" w:rsidRPr="00364D37">
        <w:rPr>
          <w:color w:val="000000"/>
          <w:sz w:val="24"/>
          <w:lang w:val="ru-RU"/>
        </w:rPr>
        <w:t xml:space="preserve">Лекция — </w:t>
      </w:r>
      <w:r w:rsidR="00DE7C7B" w:rsidRPr="00364D37">
        <w:rPr>
          <w:i/>
          <w:color w:val="000000"/>
          <w:sz w:val="24"/>
          <w:lang w:val="ru-RU"/>
        </w:rPr>
        <w:t>Военное как драматургическая тема: от античности до модернизма.</w:t>
      </w:r>
    </w:p>
    <w:p w:rsidR="006F5F7D" w:rsidRPr="00364D37" w:rsidRDefault="00DE7C7B" w:rsidP="00364D37">
      <w:pPr>
        <w:adjustRightInd w:val="0"/>
        <w:snapToGrid w:val="0"/>
        <w:spacing w:after="0" w:line="240" w:lineRule="auto"/>
        <w:rPr>
          <w:lang w:val="ru-RU"/>
        </w:rPr>
      </w:pPr>
      <w:r w:rsidRPr="00364D37">
        <w:rPr>
          <w:color w:val="000000"/>
          <w:sz w:val="24"/>
          <w:lang w:val="ru-RU"/>
        </w:rPr>
        <w:t xml:space="preserve">Обзор ключевых этапов репрезентации войны в западноевропейской драме: от трагедий Эсхила и Еврипида до антивоенных драм первой половины </w:t>
      </w:r>
      <w:r>
        <w:rPr>
          <w:color w:val="000000"/>
          <w:sz w:val="24"/>
        </w:rPr>
        <w:t>XX</w:t>
      </w:r>
      <w:r w:rsidRPr="00364D37">
        <w:rPr>
          <w:color w:val="000000"/>
          <w:sz w:val="24"/>
          <w:lang w:val="ru-RU"/>
        </w:rPr>
        <w:t xml:space="preserve"> века. Анализ жанровых и смысловых стратегий изображения вооружённого конфликта, изменения в моделях героя, типология конфликта и соотношение документального и художественного измерений.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2. </w:t>
      </w:r>
      <w:r w:rsidR="00DE7C7B" w:rsidRPr="00364D37">
        <w:rPr>
          <w:color w:val="000000"/>
          <w:sz w:val="24"/>
          <w:lang w:val="ru-RU"/>
        </w:rPr>
        <w:t>Лекция</w:t>
      </w:r>
      <w:r w:rsidR="00DE7C7B" w:rsidRPr="00364D37">
        <w:rPr>
          <w:i/>
          <w:color w:val="000000"/>
          <w:sz w:val="24"/>
          <w:lang w:val="ru-RU"/>
        </w:rPr>
        <w:t xml:space="preserve"> — К становлению русской военной драмы (</w:t>
      </w:r>
      <w:r w:rsidR="00DE7C7B" w:rsidRPr="00364D37">
        <w:rPr>
          <w:i/>
          <w:color w:val="000000"/>
          <w:sz w:val="24"/>
        </w:rPr>
        <w:t>XVIII</w:t>
      </w:r>
      <w:r w:rsidR="00DE7C7B" w:rsidRPr="00364D37">
        <w:rPr>
          <w:i/>
          <w:color w:val="000000"/>
          <w:sz w:val="24"/>
          <w:lang w:val="ru-RU"/>
        </w:rPr>
        <w:t xml:space="preserve"> – начало </w:t>
      </w:r>
      <w:r w:rsidR="00DE7C7B" w:rsidRPr="00364D37">
        <w:rPr>
          <w:i/>
          <w:color w:val="000000"/>
          <w:sz w:val="24"/>
        </w:rPr>
        <w:t>XX</w:t>
      </w:r>
      <w:r w:rsidR="00DE7C7B" w:rsidRPr="00364D37">
        <w:rPr>
          <w:i/>
          <w:color w:val="000000"/>
          <w:sz w:val="24"/>
          <w:lang w:val="ru-RU"/>
        </w:rPr>
        <w:t xml:space="preserve"> вв.)</w:t>
      </w:r>
    </w:p>
    <w:p w:rsidR="006F5F7D" w:rsidRPr="00364D37" w:rsidRDefault="00DE7C7B" w:rsidP="00364D37">
      <w:pPr>
        <w:adjustRightInd w:val="0"/>
        <w:snapToGrid w:val="0"/>
        <w:spacing w:after="0" w:line="240" w:lineRule="auto"/>
        <w:rPr>
          <w:lang w:val="ru-RU"/>
        </w:rPr>
      </w:pPr>
      <w:r w:rsidRPr="00364D37">
        <w:rPr>
          <w:color w:val="000000"/>
          <w:sz w:val="24"/>
          <w:lang w:val="ru-RU"/>
        </w:rPr>
        <w:t xml:space="preserve">Эволюция тематики войны в русской драме </w:t>
      </w:r>
      <w:r>
        <w:rPr>
          <w:color w:val="000000"/>
          <w:sz w:val="24"/>
        </w:rPr>
        <w:t>XVIII</w:t>
      </w:r>
      <w:r w:rsidRPr="00364D37">
        <w:rPr>
          <w:color w:val="000000"/>
          <w:sz w:val="24"/>
          <w:lang w:val="ru-RU"/>
        </w:rPr>
        <w:t>–</w:t>
      </w:r>
      <w:r>
        <w:rPr>
          <w:color w:val="000000"/>
          <w:sz w:val="24"/>
        </w:rPr>
        <w:t>XIX</w:t>
      </w:r>
      <w:r w:rsidRPr="00364D37">
        <w:rPr>
          <w:color w:val="000000"/>
          <w:sz w:val="24"/>
          <w:lang w:val="ru-RU"/>
        </w:rPr>
        <w:t xml:space="preserve"> веков, примеры </w:t>
      </w:r>
      <w:proofErr w:type="spellStart"/>
      <w:r w:rsidRPr="00364D37">
        <w:rPr>
          <w:color w:val="000000"/>
          <w:sz w:val="24"/>
          <w:lang w:val="ru-RU"/>
        </w:rPr>
        <w:t>классицистской</w:t>
      </w:r>
      <w:proofErr w:type="spellEnd"/>
      <w:r w:rsidRPr="00364D37">
        <w:rPr>
          <w:color w:val="000000"/>
          <w:sz w:val="24"/>
          <w:lang w:val="ru-RU"/>
        </w:rPr>
        <w:t xml:space="preserve"> и романтической трагедии. Конкурс Дирекции </w:t>
      </w:r>
      <w:bookmarkStart w:id="0" w:name="_GoBack"/>
      <w:bookmarkEnd w:id="0"/>
      <w:r w:rsidRPr="00364D37">
        <w:rPr>
          <w:color w:val="000000"/>
          <w:sz w:val="24"/>
          <w:lang w:val="ru-RU"/>
        </w:rPr>
        <w:t>императорских театров 1911–1912 годов на лучшую пьесу о событиях 1812 года как институциональный шаг к формированию канона «военной пьесы». Сценические адаптации романа Льва Толстого «Война и мир» как прецедент формирования национального изображения военной истории.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3. </w:t>
      </w:r>
      <w:r w:rsidR="00DE7C7B" w:rsidRPr="00364D37">
        <w:rPr>
          <w:color w:val="000000"/>
          <w:sz w:val="24"/>
          <w:lang w:val="ru-RU"/>
        </w:rPr>
        <w:t>Семинар — Леонид Андреев, «Король, закон и свобода»; Сергей Богданов, «Два мира: из событий настоящей войны».</w:t>
      </w:r>
    </w:p>
    <w:p w:rsidR="00364D37" w:rsidRDefault="00364D37" w:rsidP="00364D37">
      <w:pPr>
        <w:pStyle w:val="21"/>
        <w:adjustRightInd w:val="0"/>
        <w:snapToGrid w:val="0"/>
        <w:spacing w:before="0" w:line="240" w:lineRule="auto"/>
        <w:rPr>
          <w:color w:val="000000"/>
          <w:sz w:val="24"/>
          <w:lang w:val="ru-RU"/>
        </w:rPr>
      </w:pPr>
    </w:p>
    <w:p w:rsidR="00364D37" w:rsidRDefault="00364D37" w:rsidP="00364D37">
      <w:pPr>
        <w:pStyle w:val="21"/>
        <w:adjustRightInd w:val="0"/>
        <w:snapToGrid w:val="0"/>
        <w:spacing w:before="0" w:line="240" w:lineRule="auto"/>
        <w:rPr>
          <w:color w:val="000000"/>
          <w:sz w:val="24"/>
          <w:lang w:val="ru-RU"/>
        </w:rPr>
      </w:pPr>
    </w:p>
    <w:p w:rsidR="00364D37" w:rsidRPr="00364D37" w:rsidRDefault="00364D37" w:rsidP="00364D37">
      <w:pPr>
        <w:pStyle w:val="21"/>
        <w:adjustRightInd w:val="0"/>
        <w:snapToGrid w:val="0"/>
        <w:spacing w:before="0" w:line="240" w:lineRule="auto"/>
        <w:rPr>
          <w:lang w:val="ru-RU"/>
        </w:rPr>
      </w:pPr>
      <w:r>
        <w:rPr>
          <w:color w:val="000000"/>
          <w:sz w:val="24"/>
          <w:lang w:val="ru-RU"/>
        </w:rPr>
        <w:t>Раздел</w:t>
      </w:r>
      <w:r w:rsidR="00DE7C7B" w:rsidRPr="00364D37">
        <w:rPr>
          <w:color w:val="000000"/>
          <w:sz w:val="24"/>
          <w:lang w:val="ru-RU"/>
        </w:rPr>
        <w:t xml:space="preserve"> </w:t>
      </w:r>
      <w:r w:rsidR="00DE7C7B">
        <w:rPr>
          <w:color w:val="000000"/>
          <w:sz w:val="24"/>
        </w:rPr>
        <w:t>II</w:t>
      </w:r>
      <w:r w:rsidR="00DE7C7B" w:rsidRPr="00364D37">
        <w:rPr>
          <w:color w:val="000000"/>
          <w:sz w:val="24"/>
          <w:lang w:val="ru-RU"/>
        </w:rPr>
        <w:t>. Историческая эволюция военной темы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4. </w:t>
      </w:r>
      <w:r w:rsidRPr="00364D37">
        <w:rPr>
          <w:color w:val="000000"/>
          <w:sz w:val="24"/>
          <w:lang w:val="ru-RU"/>
        </w:rPr>
        <w:t xml:space="preserve">Лекция — </w:t>
      </w:r>
      <w:r w:rsidRPr="00364D37">
        <w:rPr>
          <w:i/>
          <w:color w:val="000000"/>
          <w:sz w:val="24"/>
          <w:lang w:val="ru-RU"/>
        </w:rPr>
        <w:t xml:space="preserve">Политический театр </w:t>
      </w:r>
      <w:r w:rsidRPr="00364D37">
        <w:rPr>
          <w:i/>
          <w:color w:val="000000"/>
          <w:sz w:val="24"/>
        </w:rPr>
        <w:t>XX</w:t>
      </w:r>
      <w:r w:rsidRPr="00364D37">
        <w:rPr>
          <w:i/>
          <w:color w:val="000000"/>
          <w:sz w:val="24"/>
          <w:lang w:val="ru-RU"/>
        </w:rPr>
        <w:t xml:space="preserve"> века: </w:t>
      </w:r>
      <w:proofErr w:type="spellStart"/>
      <w:r w:rsidRPr="00364D37">
        <w:rPr>
          <w:i/>
          <w:color w:val="000000"/>
          <w:sz w:val="24"/>
          <w:lang w:val="ru-RU"/>
        </w:rPr>
        <w:t>Пискатор</w:t>
      </w:r>
      <w:proofErr w:type="spellEnd"/>
      <w:r w:rsidRPr="00364D37">
        <w:rPr>
          <w:i/>
          <w:color w:val="000000"/>
          <w:sz w:val="24"/>
          <w:lang w:val="ru-RU"/>
        </w:rPr>
        <w:t>, Брехт.</w:t>
      </w:r>
    </w:p>
    <w:p w:rsidR="00364D37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 w:rsidRPr="00364D37">
        <w:rPr>
          <w:color w:val="000000"/>
          <w:sz w:val="24"/>
          <w:lang w:val="ru-RU"/>
        </w:rPr>
        <w:t xml:space="preserve">Эрвин </w:t>
      </w:r>
      <w:proofErr w:type="spellStart"/>
      <w:r w:rsidRPr="00364D37">
        <w:rPr>
          <w:color w:val="000000"/>
          <w:sz w:val="24"/>
          <w:lang w:val="ru-RU"/>
        </w:rPr>
        <w:t>Пискатор</w:t>
      </w:r>
      <w:proofErr w:type="spellEnd"/>
      <w:r w:rsidRPr="00364D37">
        <w:rPr>
          <w:color w:val="000000"/>
          <w:sz w:val="24"/>
          <w:lang w:val="ru-RU"/>
        </w:rPr>
        <w:t xml:space="preserve">: политический театр, документальность, проекционные и хроникальные материалы; переход к «театру откровения». </w:t>
      </w:r>
      <w:proofErr w:type="spellStart"/>
      <w:r w:rsidRPr="00364D37">
        <w:rPr>
          <w:color w:val="000000"/>
          <w:sz w:val="24"/>
          <w:lang w:val="ru-RU"/>
        </w:rPr>
        <w:t>Бертольт</w:t>
      </w:r>
      <w:proofErr w:type="spellEnd"/>
      <w:r w:rsidRPr="00364D37">
        <w:rPr>
          <w:color w:val="000000"/>
          <w:sz w:val="24"/>
          <w:lang w:val="ru-RU"/>
        </w:rPr>
        <w:t xml:space="preserve"> Брехт: принципы эпического театра, эффект отчуждения, критическая роль зрителя. Влияние этих концепций на драматургические стратегии эпохи революции и войны.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5. </w:t>
      </w:r>
      <w:r w:rsidR="00DE7C7B" w:rsidRPr="00364D37">
        <w:rPr>
          <w:color w:val="000000"/>
          <w:sz w:val="24"/>
          <w:lang w:val="ru-RU"/>
        </w:rPr>
        <w:t xml:space="preserve">Лекция — </w:t>
      </w:r>
      <w:r w:rsidR="00DE7C7B" w:rsidRPr="00364D37">
        <w:rPr>
          <w:i/>
          <w:color w:val="000000"/>
          <w:sz w:val="24"/>
          <w:lang w:val="ru-RU"/>
        </w:rPr>
        <w:t>Драматургия Гражданской войны</w:t>
      </w:r>
    </w:p>
    <w:p w:rsidR="006F5F7D" w:rsidRPr="00364D37" w:rsidRDefault="00DE7C7B" w:rsidP="00364D37">
      <w:pPr>
        <w:adjustRightInd w:val="0"/>
        <w:snapToGrid w:val="0"/>
        <w:spacing w:after="0" w:line="240" w:lineRule="auto"/>
        <w:rPr>
          <w:lang w:val="ru-RU"/>
        </w:rPr>
      </w:pPr>
      <w:r w:rsidRPr="00364D37">
        <w:rPr>
          <w:color w:val="000000"/>
          <w:sz w:val="24"/>
          <w:lang w:val="ru-RU"/>
        </w:rPr>
        <w:t xml:space="preserve">Формирование образа Гражданской войны в пьесах 1918–1930-х годов: «Красная правда» (А. </w:t>
      </w:r>
      <w:proofErr w:type="spellStart"/>
      <w:r w:rsidRPr="00364D37">
        <w:rPr>
          <w:color w:val="000000"/>
          <w:sz w:val="24"/>
          <w:lang w:val="ru-RU"/>
        </w:rPr>
        <w:t>Вермисев</w:t>
      </w:r>
      <w:proofErr w:type="spellEnd"/>
      <w:r w:rsidRPr="00364D37">
        <w:rPr>
          <w:color w:val="000000"/>
          <w:sz w:val="24"/>
          <w:lang w:val="ru-RU"/>
        </w:rPr>
        <w:t>), «Легенда о коммунаре» (П. Козлов), «Шторм» (</w:t>
      </w:r>
      <w:proofErr w:type="spellStart"/>
      <w:r w:rsidRPr="00364D37">
        <w:rPr>
          <w:color w:val="000000"/>
          <w:sz w:val="24"/>
          <w:lang w:val="ru-RU"/>
        </w:rPr>
        <w:t>Биль</w:t>
      </w:r>
      <w:proofErr w:type="spellEnd"/>
      <w:r w:rsidRPr="00364D37">
        <w:rPr>
          <w:color w:val="000000"/>
          <w:sz w:val="24"/>
          <w:lang w:val="ru-RU"/>
        </w:rPr>
        <w:t>-Белоцерковский) как формы идеологически ангажированного свидетельства и театральной мобилизации; институционализация темы и формирование официального канона.</w:t>
      </w:r>
      <w:r w:rsidR="00364D37">
        <w:rPr>
          <w:color w:val="000000"/>
          <w:sz w:val="24"/>
          <w:lang w:val="ru-RU"/>
        </w:rPr>
        <w:t xml:space="preserve"> Первая Конная Вс. Вишневского в постановке Вс. Мейерхольда.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6. </w:t>
      </w:r>
      <w:r w:rsidR="00DE7C7B" w:rsidRPr="00364D37">
        <w:rPr>
          <w:color w:val="000000"/>
          <w:sz w:val="24"/>
          <w:lang w:val="ru-RU"/>
        </w:rPr>
        <w:t>Семинар — Всеволод Вишневский, «Оптимистическая трагедия» (1933).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7. </w:t>
      </w:r>
      <w:r w:rsidR="00DE7C7B" w:rsidRPr="00364D37">
        <w:rPr>
          <w:color w:val="000000"/>
          <w:sz w:val="24"/>
          <w:lang w:val="ru-RU"/>
        </w:rPr>
        <w:t xml:space="preserve">Семинар — Михаил Булгаков, «Дни </w:t>
      </w:r>
      <w:proofErr w:type="spellStart"/>
      <w:r w:rsidR="00DE7C7B" w:rsidRPr="00364D37">
        <w:rPr>
          <w:color w:val="000000"/>
          <w:sz w:val="24"/>
          <w:lang w:val="ru-RU"/>
        </w:rPr>
        <w:t>Турбиных</w:t>
      </w:r>
      <w:proofErr w:type="spellEnd"/>
      <w:r w:rsidR="00DE7C7B" w:rsidRPr="00364D37">
        <w:rPr>
          <w:color w:val="000000"/>
          <w:sz w:val="24"/>
          <w:lang w:val="ru-RU"/>
        </w:rPr>
        <w:t>» (1925), «Бег» (1927).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8. </w:t>
      </w:r>
      <w:r w:rsidR="00DE7C7B" w:rsidRPr="00364D37">
        <w:rPr>
          <w:color w:val="000000"/>
          <w:sz w:val="24"/>
          <w:lang w:val="ru-RU"/>
        </w:rPr>
        <w:t>Лекция — Драматургия военного времени (1941–1945)</w:t>
      </w:r>
    </w:p>
    <w:p w:rsidR="006F5F7D" w:rsidRPr="00364D37" w:rsidRDefault="00DE7C7B" w:rsidP="00364D37">
      <w:pPr>
        <w:adjustRightInd w:val="0"/>
        <w:snapToGrid w:val="0"/>
        <w:spacing w:after="0" w:line="240" w:lineRule="auto"/>
        <w:rPr>
          <w:lang w:val="ru-RU"/>
        </w:rPr>
      </w:pPr>
      <w:r w:rsidRPr="00364D37">
        <w:rPr>
          <w:color w:val="000000"/>
          <w:sz w:val="24"/>
          <w:lang w:val="ru-RU"/>
        </w:rPr>
        <w:lastRenderedPageBreak/>
        <w:t>Ослабление цензуры 1941 года; поэтика пьес, созданных и поставленных в годы войны, включая «Нашествие» (Л. Леонов), «Давным-давно» (А. Гладков), «Вечно живые» (В. Розов). Советская рецепция немецкой антивоенной драмы, присутствие Брехта на советской сцене и в кинематографе.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9. </w:t>
      </w:r>
      <w:r w:rsidR="00DE7C7B" w:rsidRPr="00364D37">
        <w:rPr>
          <w:color w:val="000000"/>
          <w:sz w:val="24"/>
          <w:lang w:val="ru-RU"/>
        </w:rPr>
        <w:t>Семинар — Леонид Леонов, «Нашествие» (1942).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10. </w:t>
      </w:r>
      <w:r w:rsidR="00DE7C7B" w:rsidRPr="00364D37">
        <w:rPr>
          <w:color w:val="000000"/>
          <w:sz w:val="24"/>
          <w:lang w:val="ru-RU"/>
        </w:rPr>
        <w:t>Лекция — Память о войне в советской драматургии 1960–1970-х годов</w:t>
      </w:r>
    </w:p>
    <w:p w:rsidR="006F5F7D" w:rsidRPr="00364D37" w:rsidRDefault="00DE7C7B" w:rsidP="00364D37">
      <w:pPr>
        <w:adjustRightInd w:val="0"/>
        <w:snapToGrid w:val="0"/>
        <w:spacing w:after="0" w:line="240" w:lineRule="auto"/>
        <w:rPr>
          <w:lang w:val="ru-RU"/>
        </w:rPr>
      </w:pPr>
      <w:r w:rsidRPr="00364D37">
        <w:rPr>
          <w:color w:val="000000"/>
          <w:sz w:val="24"/>
          <w:lang w:val="ru-RU"/>
        </w:rPr>
        <w:t>Смещение фокуса к частному опыту, травме, молчанию, женскому восприятию войны; роль прозы о войне и её инсценировок в формировании сценического канона (в т. ч. адаптации романа Б. Васильева «А зори здесь тихие», пьесы М. Рощина «Эшелон»).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11. </w:t>
      </w:r>
      <w:r w:rsidR="00DE7C7B" w:rsidRPr="00364D37">
        <w:rPr>
          <w:color w:val="000000"/>
          <w:sz w:val="24"/>
          <w:lang w:val="ru-RU"/>
        </w:rPr>
        <w:t>Семинар — Алексей Арбузов, «Мой бедный Марат» (1965).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</w:p>
    <w:p w:rsidR="00364D37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lang w:val="ru-RU"/>
        </w:rPr>
        <w:t xml:space="preserve">12. </w:t>
      </w:r>
      <w:r>
        <w:rPr>
          <w:color w:val="000000"/>
          <w:sz w:val="24"/>
          <w:lang w:val="ru-RU"/>
        </w:rPr>
        <w:t>К</w:t>
      </w:r>
      <w:r w:rsidRPr="00364D37">
        <w:rPr>
          <w:color w:val="000000"/>
          <w:sz w:val="24"/>
          <w:lang w:val="ru-RU"/>
        </w:rPr>
        <w:t>онтрольное занятие, обсуждение пройденного материала и устные ответы на контрольные вопросы</w:t>
      </w:r>
      <w:r>
        <w:rPr>
          <w:color w:val="000000"/>
          <w:sz w:val="24"/>
          <w:lang w:val="ru-RU"/>
        </w:rPr>
        <w:t>.</w:t>
      </w:r>
    </w:p>
    <w:p w:rsidR="00364D37" w:rsidRDefault="00364D37" w:rsidP="00364D37">
      <w:pPr>
        <w:pStyle w:val="21"/>
        <w:adjustRightInd w:val="0"/>
        <w:snapToGrid w:val="0"/>
        <w:spacing w:before="0" w:line="240" w:lineRule="auto"/>
        <w:rPr>
          <w:color w:val="000000"/>
          <w:sz w:val="24"/>
          <w:lang w:val="ru-RU"/>
        </w:rPr>
      </w:pPr>
    </w:p>
    <w:p w:rsidR="00364D37" w:rsidRPr="00364D37" w:rsidRDefault="00364D37" w:rsidP="00364D37">
      <w:pPr>
        <w:pStyle w:val="21"/>
        <w:adjustRightInd w:val="0"/>
        <w:snapToGrid w:val="0"/>
        <w:spacing w:before="0" w:line="240" w:lineRule="auto"/>
        <w:rPr>
          <w:lang w:val="ru-RU"/>
        </w:rPr>
      </w:pPr>
      <w:r>
        <w:rPr>
          <w:color w:val="000000"/>
          <w:sz w:val="24"/>
          <w:lang w:val="ru-RU"/>
        </w:rPr>
        <w:t>Раздел</w:t>
      </w:r>
      <w:r w:rsidR="00DE7C7B" w:rsidRPr="00364D37">
        <w:rPr>
          <w:color w:val="000000"/>
          <w:sz w:val="24"/>
          <w:lang w:val="ru-RU"/>
        </w:rPr>
        <w:t xml:space="preserve"> </w:t>
      </w:r>
      <w:r w:rsidR="00DE7C7B">
        <w:rPr>
          <w:color w:val="000000"/>
          <w:sz w:val="24"/>
        </w:rPr>
        <w:t>III</w:t>
      </w:r>
      <w:r w:rsidR="00DE7C7B" w:rsidRPr="00364D37">
        <w:rPr>
          <w:color w:val="000000"/>
          <w:sz w:val="24"/>
          <w:lang w:val="ru-RU"/>
        </w:rPr>
        <w:t>. Современные формы и постсоветская драматургия</w:t>
      </w: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13. </w:t>
      </w:r>
      <w:r w:rsidR="00DE7C7B" w:rsidRPr="00364D37">
        <w:rPr>
          <w:color w:val="000000"/>
          <w:sz w:val="24"/>
          <w:lang w:val="ru-RU"/>
        </w:rPr>
        <w:t xml:space="preserve">Лекция — Новые формы театра конца </w:t>
      </w:r>
      <w:r w:rsidR="00DE7C7B">
        <w:rPr>
          <w:color w:val="000000"/>
          <w:sz w:val="24"/>
        </w:rPr>
        <w:t>XX</w:t>
      </w:r>
      <w:r w:rsidR="00DE7C7B" w:rsidRPr="00364D37">
        <w:rPr>
          <w:color w:val="000000"/>
          <w:sz w:val="24"/>
          <w:lang w:val="ru-RU"/>
        </w:rPr>
        <w:t xml:space="preserve"> – </w:t>
      </w:r>
      <w:r w:rsidR="00DE7C7B">
        <w:rPr>
          <w:color w:val="000000"/>
          <w:sz w:val="24"/>
        </w:rPr>
        <w:t>XXI</w:t>
      </w:r>
      <w:r w:rsidR="00DE7C7B" w:rsidRPr="00364D37">
        <w:rPr>
          <w:color w:val="000000"/>
          <w:sz w:val="24"/>
          <w:lang w:val="ru-RU"/>
        </w:rPr>
        <w:t xml:space="preserve"> века: </w:t>
      </w:r>
      <w:proofErr w:type="spellStart"/>
      <w:r w:rsidR="00DE7C7B" w:rsidRPr="00364D37">
        <w:rPr>
          <w:color w:val="000000"/>
          <w:sz w:val="24"/>
          <w:lang w:val="ru-RU"/>
        </w:rPr>
        <w:t>Леман</w:t>
      </w:r>
      <w:proofErr w:type="spellEnd"/>
      <w:r w:rsidR="00DE7C7B" w:rsidRPr="00364D37">
        <w:rPr>
          <w:color w:val="000000"/>
          <w:sz w:val="24"/>
          <w:lang w:val="ru-RU"/>
        </w:rPr>
        <w:t xml:space="preserve">, </w:t>
      </w:r>
      <w:r w:rsidR="00DE7C7B">
        <w:rPr>
          <w:color w:val="000000"/>
          <w:sz w:val="24"/>
        </w:rPr>
        <w:t>Rimini</w:t>
      </w:r>
      <w:r w:rsidR="00DE7C7B" w:rsidRPr="00364D37">
        <w:rPr>
          <w:color w:val="000000"/>
          <w:sz w:val="24"/>
          <w:lang w:val="ru-RU"/>
        </w:rPr>
        <w:t xml:space="preserve"> </w:t>
      </w:r>
      <w:proofErr w:type="spellStart"/>
      <w:r w:rsidR="00DE7C7B">
        <w:rPr>
          <w:color w:val="000000"/>
          <w:sz w:val="24"/>
        </w:rPr>
        <w:t>Protokoll</w:t>
      </w:r>
      <w:proofErr w:type="spellEnd"/>
      <w:r w:rsidR="00DE7C7B" w:rsidRPr="00364D37">
        <w:rPr>
          <w:color w:val="000000"/>
          <w:sz w:val="24"/>
          <w:lang w:val="ru-RU"/>
        </w:rPr>
        <w:t>, Театр.</w:t>
      </w:r>
      <w:r w:rsidR="00DE7C7B">
        <w:rPr>
          <w:color w:val="000000"/>
          <w:sz w:val="24"/>
        </w:rPr>
        <w:t>doc</w:t>
      </w:r>
    </w:p>
    <w:p w:rsidR="006F5F7D" w:rsidRPr="00364D37" w:rsidRDefault="00DE7C7B" w:rsidP="00364D37">
      <w:pPr>
        <w:adjustRightInd w:val="0"/>
        <w:snapToGrid w:val="0"/>
        <w:spacing w:after="0" w:line="240" w:lineRule="auto"/>
        <w:rPr>
          <w:lang w:val="ru-RU"/>
        </w:rPr>
      </w:pPr>
      <w:proofErr w:type="spellStart"/>
      <w:r w:rsidRPr="00364D37">
        <w:rPr>
          <w:color w:val="000000"/>
          <w:sz w:val="24"/>
          <w:lang w:val="ru-RU"/>
        </w:rPr>
        <w:t>Постдраматический</w:t>
      </w:r>
      <w:proofErr w:type="spellEnd"/>
      <w:r w:rsidRPr="00364D37">
        <w:rPr>
          <w:color w:val="000000"/>
          <w:sz w:val="24"/>
          <w:lang w:val="ru-RU"/>
        </w:rPr>
        <w:t xml:space="preserve"> театр (Ганс-Тис </w:t>
      </w:r>
      <w:proofErr w:type="spellStart"/>
      <w:r w:rsidRPr="00364D37">
        <w:rPr>
          <w:color w:val="000000"/>
          <w:sz w:val="24"/>
          <w:lang w:val="ru-RU"/>
        </w:rPr>
        <w:t>Леман</w:t>
      </w:r>
      <w:proofErr w:type="spellEnd"/>
      <w:r w:rsidRPr="00364D37">
        <w:rPr>
          <w:color w:val="000000"/>
          <w:sz w:val="24"/>
          <w:lang w:val="ru-RU"/>
        </w:rPr>
        <w:t xml:space="preserve">): отказ от иерархии сюжета и персонажа, </w:t>
      </w:r>
      <w:proofErr w:type="spellStart"/>
      <w:r w:rsidRPr="00364D37">
        <w:rPr>
          <w:color w:val="000000"/>
          <w:sz w:val="24"/>
          <w:lang w:val="ru-RU"/>
        </w:rPr>
        <w:t>монтажность</w:t>
      </w:r>
      <w:proofErr w:type="spellEnd"/>
      <w:r w:rsidRPr="00364D37">
        <w:rPr>
          <w:color w:val="000000"/>
          <w:sz w:val="24"/>
          <w:lang w:val="ru-RU"/>
        </w:rPr>
        <w:t xml:space="preserve"> и </w:t>
      </w:r>
      <w:proofErr w:type="spellStart"/>
      <w:r w:rsidRPr="00364D37">
        <w:rPr>
          <w:color w:val="000000"/>
          <w:sz w:val="24"/>
          <w:lang w:val="ru-RU"/>
        </w:rPr>
        <w:t>мультимедийность</w:t>
      </w:r>
      <w:proofErr w:type="spellEnd"/>
      <w:r w:rsidRPr="00364D37">
        <w:rPr>
          <w:color w:val="000000"/>
          <w:sz w:val="24"/>
          <w:lang w:val="ru-RU"/>
        </w:rPr>
        <w:t>; международные документальные практики (</w:t>
      </w:r>
      <w:r>
        <w:rPr>
          <w:color w:val="000000"/>
          <w:sz w:val="24"/>
        </w:rPr>
        <w:t>Rimini</w:t>
      </w:r>
      <w:r w:rsidRPr="00364D37">
        <w:rPr>
          <w:color w:val="000000"/>
          <w:sz w:val="24"/>
          <w:lang w:val="ru-RU"/>
        </w:rPr>
        <w:t xml:space="preserve"> </w:t>
      </w:r>
      <w:proofErr w:type="spellStart"/>
      <w:r>
        <w:rPr>
          <w:color w:val="000000"/>
          <w:sz w:val="24"/>
        </w:rPr>
        <w:t>Protokoll</w:t>
      </w:r>
      <w:proofErr w:type="spellEnd"/>
      <w:r w:rsidRPr="00364D37">
        <w:rPr>
          <w:color w:val="000000"/>
          <w:sz w:val="24"/>
          <w:lang w:val="ru-RU"/>
        </w:rPr>
        <w:t>); русскоязычные независимые инициативы (Театр.</w:t>
      </w:r>
      <w:r>
        <w:rPr>
          <w:color w:val="000000"/>
          <w:sz w:val="24"/>
        </w:rPr>
        <w:t>doc</w:t>
      </w:r>
      <w:r w:rsidRPr="00364D37">
        <w:rPr>
          <w:color w:val="000000"/>
          <w:sz w:val="24"/>
          <w:lang w:val="ru-RU"/>
        </w:rPr>
        <w:t>). Влияние этих форм на драматургический язык и на способы репрезентации войны.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14. </w:t>
      </w:r>
      <w:r w:rsidR="00DE7C7B" w:rsidRPr="00364D37">
        <w:rPr>
          <w:color w:val="000000"/>
          <w:sz w:val="24"/>
          <w:lang w:val="ru-RU"/>
        </w:rPr>
        <w:t>Лекция — Документальные стратегии в постсоветской драматургии</w:t>
      </w:r>
    </w:p>
    <w:p w:rsidR="006F5F7D" w:rsidRPr="00364D37" w:rsidRDefault="00DE7C7B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</w:rPr>
        <w:t>Verbatim</w:t>
      </w:r>
      <w:r w:rsidRPr="00364D37">
        <w:rPr>
          <w:color w:val="000000"/>
          <w:sz w:val="24"/>
          <w:lang w:val="ru-RU"/>
        </w:rPr>
        <w:t xml:space="preserve"> и гибридные формы документальности в 1990–2000-х; связь с «новой драмой». Репрезентация насилия, травмы и памяти; изменение функционирования современной драматургии в 2000-х.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15. </w:t>
      </w:r>
      <w:r w:rsidR="00DE7C7B" w:rsidRPr="00364D37">
        <w:rPr>
          <w:color w:val="000000"/>
          <w:sz w:val="24"/>
          <w:lang w:val="ru-RU"/>
        </w:rPr>
        <w:t xml:space="preserve">Семинар — Юрий </w:t>
      </w:r>
      <w:proofErr w:type="spellStart"/>
      <w:r w:rsidR="00DE7C7B" w:rsidRPr="00364D37">
        <w:rPr>
          <w:color w:val="000000"/>
          <w:sz w:val="24"/>
          <w:lang w:val="ru-RU"/>
        </w:rPr>
        <w:t>Клавдиев</w:t>
      </w:r>
      <w:proofErr w:type="spellEnd"/>
      <w:r w:rsidR="00DE7C7B" w:rsidRPr="00364D37">
        <w:rPr>
          <w:color w:val="000000"/>
          <w:sz w:val="24"/>
          <w:lang w:val="ru-RU"/>
        </w:rPr>
        <w:t>, «Я пулемётчик», «Развалины».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16. </w:t>
      </w:r>
      <w:r w:rsidR="00DE7C7B" w:rsidRPr="00364D37">
        <w:rPr>
          <w:color w:val="000000"/>
          <w:sz w:val="24"/>
          <w:lang w:val="ru-RU"/>
        </w:rPr>
        <w:t>Семинар — Александра Батурина, «Фронтовичка»; Алексей Архипов, «Дембельский поезд».</w:t>
      </w:r>
    </w:p>
    <w:p w:rsidR="006F5F7D" w:rsidRDefault="006F5F7D" w:rsidP="00364D37">
      <w:pPr>
        <w:adjustRightInd w:val="0"/>
        <w:snapToGrid w:val="0"/>
        <w:spacing w:after="0" w:line="240" w:lineRule="auto"/>
        <w:rPr>
          <w:lang w:val="ru-RU"/>
        </w:rPr>
      </w:pPr>
    </w:p>
    <w:p w:rsidR="00364D37" w:rsidRDefault="00364D37" w:rsidP="00364D37">
      <w:pPr>
        <w:pStyle w:val="21"/>
        <w:adjustRightInd w:val="0"/>
        <w:snapToGrid w:val="0"/>
        <w:spacing w:before="0" w:line="240" w:lineRule="auto"/>
        <w:rPr>
          <w:color w:val="000000"/>
          <w:sz w:val="24"/>
          <w:lang w:val="ru-RU"/>
        </w:rPr>
      </w:pPr>
    </w:p>
    <w:p w:rsidR="00364D37" w:rsidRPr="00364D37" w:rsidRDefault="00364D37" w:rsidP="00364D37">
      <w:pPr>
        <w:pStyle w:val="21"/>
        <w:adjustRightInd w:val="0"/>
        <w:snapToGrid w:val="0"/>
        <w:spacing w:before="0" w:line="240" w:lineRule="auto"/>
        <w:rPr>
          <w:lang w:val="ru-RU"/>
        </w:rPr>
      </w:pPr>
      <w:r>
        <w:rPr>
          <w:color w:val="000000"/>
          <w:sz w:val="24"/>
          <w:lang w:val="ru-RU"/>
        </w:rPr>
        <w:t>Раздел</w:t>
      </w:r>
      <w:r w:rsidRPr="00364D37"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>IV</w:t>
      </w:r>
      <w:r w:rsidRPr="00364D37">
        <w:rPr>
          <w:color w:val="000000"/>
          <w:sz w:val="24"/>
          <w:lang w:val="ru-RU"/>
        </w:rPr>
        <w:t xml:space="preserve">. </w:t>
      </w:r>
      <w:r>
        <w:rPr>
          <w:color w:val="000000"/>
          <w:sz w:val="24"/>
          <w:lang w:val="ru-RU"/>
        </w:rPr>
        <w:t>Драматургия эпохи п</w:t>
      </w:r>
      <w:r w:rsidRPr="00364D37">
        <w:rPr>
          <w:color w:val="000000"/>
          <w:sz w:val="24"/>
          <w:lang w:val="ru-RU"/>
        </w:rPr>
        <w:t>олномасштабно</w:t>
      </w:r>
      <w:r>
        <w:rPr>
          <w:color w:val="000000"/>
          <w:sz w:val="24"/>
          <w:lang w:val="ru-RU"/>
        </w:rPr>
        <w:t>го</w:t>
      </w:r>
      <w:r w:rsidRPr="00364D37">
        <w:rPr>
          <w:color w:val="000000"/>
          <w:sz w:val="24"/>
          <w:lang w:val="ru-RU"/>
        </w:rPr>
        <w:t xml:space="preserve"> вторжени</w:t>
      </w:r>
      <w:r>
        <w:rPr>
          <w:color w:val="000000"/>
          <w:sz w:val="24"/>
          <w:lang w:val="ru-RU"/>
        </w:rPr>
        <w:t>я</w:t>
      </w:r>
      <w:r w:rsidRPr="00364D37">
        <w:rPr>
          <w:color w:val="000000"/>
          <w:sz w:val="24"/>
          <w:lang w:val="ru-RU"/>
        </w:rPr>
        <w:t xml:space="preserve"> России в Украину</w:t>
      </w: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17. </w:t>
      </w:r>
      <w:proofErr w:type="spellStart"/>
      <w:r w:rsidR="00DE7C7B" w:rsidRPr="00364D37">
        <w:rPr>
          <w:color w:val="000000"/>
          <w:sz w:val="24"/>
          <w:lang w:val="ru-RU"/>
        </w:rPr>
        <w:t>Лекция</w:t>
      </w:r>
      <w:r>
        <w:rPr>
          <w:color w:val="000000"/>
          <w:sz w:val="24"/>
          <w:lang w:val="ru-RU"/>
        </w:rPr>
        <w:t>+семинар</w:t>
      </w:r>
      <w:proofErr w:type="spellEnd"/>
      <w:r>
        <w:rPr>
          <w:color w:val="000000"/>
          <w:sz w:val="24"/>
          <w:lang w:val="ru-RU"/>
        </w:rPr>
        <w:t>.</w:t>
      </w:r>
      <w:r w:rsidR="00DE7C7B" w:rsidRPr="00364D37">
        <w:rPr>
          <w:color w:val="000000"/>
          <w:sz w:val="24"/>
          <w:lang w:val="ru-RU"/>
        </w:rPr>
        <w:t xml:space="preserve"> Русскоязычные драматурги в эмиграции: новые этики, новые формы письма</w:t>
      </w:r>
    </w:p>
    <w:p w:rsidR="006F5F7D" w:rsidRPr="00364D37" w:rsidRDefault="00DE7C7B" w:rsidP="00364D37">
      <w:pPr>
        <w:adjustRightInd w:val="0"/>
        <w:snapToGrid w:val="0"/>
        <w:spacing w:after="0" w:line="240" w:lineRule="auto"/>
        <w:rPr>
          <w:lang w:val="ru-RU"/>
        </w:rPr>
      </w:pPr>
      <w:r w:rsidRPr="00364D37">
        <w:rPr>
          <w:color w:val="000000"/>
          <w:sz w:val="24"/>
          <w:lang w:val="ru-RU"/>
        </w:rPr>
        <w:t>Распад транснационального пространства постсоветской драмы, разрыв связей между российскими и украинскими авторами; массовая эмиграция драматургов, этика свидетельства и дистанции; особенности работы в изгнании, новые каналы публикации и распространения текстов.</w:t>
      </w:r>
      <w:r w:rsidR="00364D37">
        <w:rPr>
          <w:lang w:val="ru-RU"/>
        </w:rPr>
        <w:t xml:space="preserve"> </w:t>
      </w:r>
      <w:r w:rsidR="00364D37">
        <w:rPr>
          <w:color w:val="000000"/>
          <w:sz w:val="24"/>
          <w:lang w:val="ru-RU"/>
        </w:rPr>
        <w:t xml:space="preserve"> Анализ</w:t>
      </w:r>
      <w:r w:rsidRPr="00364D37">
        <w:rPr>
          <w:color w:val="000000"/>
          <w:sz w:val="24"/>
          <w:lang w:val="ru-RU"/>
        </w:rPr>
        <w:t xml:space="preserve"> </w:t>
      </w:r>
      <w:r w:rsidR="00364D37">
        <w:rPr>
          <w:color w:val="000000"/>
          <w:sz w:val="24"/>
          <w:lang w:val="ru-RU"/>
        </w:rPr>
        <w:t xml:space="preserve">пьесы </w:t>
      </w:r>
      <w:r w:rsidRPr="00364D37">
        <w:rPr>
          <w:color w:val="000000"/>
          <w:sz w:val="24"/>
          <w:lang w:val="ru-RU"/>
        </w:rPr>
        <w:t>Натали</w:t>
      </w:r>
      <w:r w:rsidR="00364D37">
        <w:rPr>
          <w:color w:val="000000"/>
          <w:sz w:val="24"/>
          <w:lang w:val="ru-RU"/>
        </w:rPr>
        <w:t>и</w:t>
      </w:r>
      <w:r w:rsidRPr="00364D37">
        <w:rPr>
          <w:color w:val="000000"/>
          <w:sz w:val="24"/>
          <w:lang w:val="ru-RU"/>
        </w:rPr>
        <w:t xml:space="preserve"> </w:t>
      </w:r>
      <w:proofErr w:type="spellStart"/>
      <w:r w:rsidRPr="00364D37">
        <w:rPr>
          <w:color w:val="000000"/>
          <w:sz w:val="24"/>
          <w:lang w:val="ru-RU"/>
        </w:rPr>
        <w:t>Лизоркина</w:t>
      </w:r>
      <w:proofErr w:type="spellEnd"/>
      <w:r w:rsidRPr="00364D37">
        <w:rPr>
          <w:color w:val="000000"/>
          <w:sz w:val="24"/>
          <w:lang w:val="ru-RU"/>
        </w:rPr>
        <w:t>, «Ваня жив».</w:t>
      </w:r>
    </w:p>
    <w:p w:rsidR="0042330D" w:rsidRPr="0042330D" w:rsidRDefault="0042330D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42330D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 w:rsidRPr="0042330D">
        <w:rPr>
          <w:color w:val="000000"/>
          <w:sz w:val="24"/>
          <w:lang w:val="ru-RU"/>
        </w:rPr>
        <w:t xml:space="preserve">18. </w:t>
      </w:r>
      <w:r w:rsidR="00DE7C7B" w:rsidRPr="00364D37">
        <w:rPr>
          <w:color w:val="000000"/>
          <w:sz w:val="24"/>
          <w:lang w:val="ru-RU"/>
        </w:rPr>
        <w:t>Семинар</w:t>
      </w:r>
      <w:r w:rsidR="00DE7C7B" w:rsidRPr="0042330D">
        <w:rPr>
          <w:color w:val="000000"/>
          <w:sz w:val="24"/>
          <w:lang w:val="ru-RU"/>
        </w:rPr>
        <w:t xml:space="preserve"> — </w:t>
      </w:r>
      <w:proofErr w:type="spellStart"/>
      <w:r w:rsidR="00DE7C7B" w:rsidRPr="00364D37">
        <w:rPr>
          <w:color w:val="000000"/>
          <w:sz w:val="24"/>
          <w:lang w:val="ru-RU"/>
        </w:rPr>
        <w:t>Эстер</w:t>
      </w:r>
      <w:proofErr w:type="spellEnd"/>
      <w:r w:rsidR="00DE7C7B" w:rsidRPr="0042330D">
        <w:rPr>
          <w:color w:val="000000"/>
          <w:sz w:val="24"/>
          <w:lang w:val="ru-RU"/>
        </w:rPr>
        <w:t xml:space="preserve"> </w:t>
      </w:r>
      <w:r w:rsidR="00DE7C7B" w:rsidRPr="00364D37">
        <w:rPr>
          <w:color w:val="000000"/>
          <w:sz w:val="24"/>
          <w:lang w:val="ru-RU"/>
        </w:rPr>
        <w:t>Бол</w:t>
      </w:r>
      <w:r w:rsidR="00DE7C7B" w:rsidRPr="0042330D">
        <w:rPr>
          <w:color w:val="000000"/>
          <w:sz w:val="24"/>
          <w:lang w:val="ru-RU"/>
        </w:rPr>
        <w:t xml:space="preserve"> (</w:t>
      </w:r>
      <w:r w:rsidR="00DE7C7B">
        <w:rPr>
          <w:color w:val="000000"/>
          <w:sz w:val="24"/>
        </w:rPr>
        <w:t>Esther</w:t>
      </w:r>
      <w:r w:rsidR="00DE7C7B" w:rsidRPr="0042330D">
        <w:rPr>
          <w:color w:val="000000"/>
          <w:sz w:val="24"/>
          <w:lang w:val="ru-RU"/>
        </w:rPr>
        <w:t xml:space="preserve"> </w:t>
      </w:r>
      <w:proofErr w:type="spellStart"/>
      <w:r w:rsidR="00DE7C7B">
        <w:rPr>
          <w:color w:val="000000"/>
          <w:sz w:val="24"/>
        </w:rPr>
        <w:t>Bohl</w:t>
      </w:r>
      <w:proofErr w:type="spellEnd"/>
      <w:r w:rsidR="00DE7C7B" w:rsidRPr="0042330D">
        <w:rPr>
          <w:color w:val="000000"/>
          <w:sz w:val="24"/>
          <w:lang w:val="ru-RU"/>
        </w:rPr>
        <w:t>), «</w:t>
      </w:r>
      <w:r w:rsidR="00DE7C7B">
        <w:rPr>
          <w:color w:val="000000"/>
          <w:sz w:val="24"/>
        </w:rPr>
        <w:t>Crime</w:t>
      </w:r>
      <w:r w:rsidR="00DE7C7B" w:rsidRPr="0042330D">
        <w:rPr>
          <w:color w:val="000000"/>
          <w:sz w:val="24"/>
          <w:lang w:val="ru-RU"/>
        </w:rPr>
        <w:t>/#</w:t>
      </w:r>
      <w:proofErr w:type="spellStart"/>
      <w:r w:rsidR="00DE7C7B">
        <w:rPr>
          <w:color w:val="000000"/>
          <w:sz w:val="24"/>
        </w:rPr>
        <w:t>AlwaysArmUkraine</w:t>
      </w:r>
      <w:proofErr w:type="spellEnd"/>
      <w:r w:rsidR="00DE7C7B" w:rsidRPr="0042330D">
        <w:rPr>
          <w:color w:val="000000"/>
          <w:sz w:val="24"/>
          <w:lang w:val="ru-RU"/>
        </w:rPr>
        <w:t>»</w:t>
      </w:r>
      <w:r w:rsidRPr="0042330D">
        <w:rPr>
          <w:color w:val="000000"/>
          <w:sz w:val="24"/>
          <w:lang w:val="ru-RU"/>
        </w:rPr>
        <w:t>, «</w:t>
      </w:r>
      <w:proofErr w:type="spellStart"/>
      <w:r>
        <w:rPr>
          <w:color w:val="000000"/>
          <w:sz w:val="24"/>
          <w:lang w:val="ru-RU"/>
        </w:rPr>
        <w:t>Отродье</w:t>
      </w:r>
      <w:proofErr w:type="spellEnd"/>
      <w:r w:rsidRPr="0042330D">
        <w:rPr>
          <w:color w:val="000000"/>
          <w:sz w:val="24"/>
          <w:lang w:val="ru-RU"/>
        </w:rPr>
        <w:t>».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19. </w:t>
      </w:r>
      <w:r w:rsidR="00DE7C7B" w:rsidRPr="00364D37">
        <w:rPr>
          <w:color w:val="000000"/>
          <w:sz w:val="24"/>
          <w:lang w:val="ru-RU"/>
        </w:rPr>
        <w:t>Семинар — Мария Денисова и Ирина Серебрякова, «Женщины в темноте»; Ирина Серебрякова, «Мужчины при свете дня».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20. </w:t>
      </w:r>
      <w:r w:rsidR="00DE7C7B" w:rsidRPr="00364D37">
        <w:rPr>
          <w:color w:val="000000"/>
          <w:sz w:val="24"/>
          <w:lang w:val="ru-RU"/>
        </w:rPr>
        <w:t xml:space="preserve">Семинар — Ася </w:t>
      </w:r>
      <w:proofErr w:type="spellStart"/>
      <w:r w:rsidR="00DE7C7B" w:rsidRPr="00364D37">
        <w:rPr>
          <w:color w:val="000000"/>
          <w:sz w:val="24"/>
          <w:lang w:val="ru-RU"/>
        </w:rPr>
        <w:t>Демишкевич</w:t>
      </w:r>
      <w:proofErr w:type="spellEnd"/>
      <w:r w:rsidR="00DE7C7B" w:rsidRPr="00364D37">
        <w:rPr>
          <w:color w:val="000000"/>
          <w:sz w:val="24"/>
          <w:lang w:val="ru-RU"/>
        </w:rPr>
        <w:t>, «Раз мальчишка, два мальчишка».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21. </w:t>
      </w:r>
      <w:r w:rsidR="00DE7C7B" w:rsidRPr="00364D37">
        <w:rPr>
          <w:color w:val="000000"/>
          <w:sz w:val="24"/>
          <w:lang w:val="ru-RU"/>
        </w:rPr>
        <w:t xml:space="preserve">Семинар — </w:t>
      </w:r>
      <w:proofErr w:type="spellStart"/>
      <w:r w:rsidR="00DE7C7B" w:rsidRPr="00364D37">
        <w:rPr>
          <w:color w:val="000000"/>
          <w:sz w:val="24"/>
          <w:lang w:val="ru-RU"/>
        </w:rPr>
        <w:t>Марюс</w:t>
      </w:r>
      <w:proofErr w:type="spellEnd"/>
      <w:r w:rsidR="00DE7C7B" w:rsidRPr="00364D37">
        <w:rPr>
          <w:color w:val="000000"/>
          <w:sz w:val="24"/>
          <w:lang w:val="ru-RU"/>
        </w:rPr>
        <w:t xml:space="preserve"> </w:t>
      </w:r>
      <w:proofErr w:type="spellStart"/>
      <w:r w:rsidR="00DE7C7B" w:rsidRPr="00364D37">
        <w:rPr>
          <w:color w:val="000000"/>
          <w:sz w:val="24"/>
          <w:lang w:val="ru-RU"/>
        </w:rPr>
        <w:t>Ивашкявичюс</w:t>
      </w:r>
      <w:proofErr w:type="spellEnd"/>
      <w:r w:rsidR="00DE7C7B" w:rsidRPr="00364D37">
        <w:rPr>
          <w:color w:val="000000"/>
          <w:sz w:val="24"/>
          <w:lang w:val="ru-RU"/>
        </w:rPr>
        <w:t>, «Восход богов: Театральное расследование военного преступления».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22. </w:t>
      </w:r>
      <w:r w:rsidR="00DE7C7B" w:rsidRPr="00364D37">
        <w:rPr>
          <w:color w:val="000000"/>
          <w:sz w:val="24"/>
          <w:lang w:val="ru-RU"/>
        </w:rPr>
        <w:t xml:space="preserve">Семинар — Виталий </w:t>
      </w:r>
      <w:proofErr w:type="spellStart"/>
      <w:r w:rsidR="00DE7C7B" w:rsidRPr="00364D37">
        <w:rPr>
          <w:color w:val="000000"/>
          <w:sz w:val="24"/>
          <w:lang w:val="ru-RU"/>
        </w:rPr>
        <w:t>Ченский</w:t>
      </w:r>
      <w:proofErr w:type="spellEnd"/>
      <w:r w:rsidR="00DE7C7B" w:rsidRPr="00364D37">
        <w:rPr>
          <w:color w:val="000000"/>
          <w:sz w:val="24"/>
          <w:lang w:val="ru-RU"/>
        </w:rPr>
        <w:t>, «Самогонщица Анна и её непутёвые дети».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23. </w:t>
      </w:r>
      <w:r w:rsidR="00DE7C7B" w:rsidRPr="00364D37">
        <w:rPr>
          <w:color w:val="000000"/>
          <w:sz w:val="24"/>
          <w:lang w:val="ru-RU"/>
        </w:rPr>
        <w:t xml:space="preserve">Семинар — </w:t>
      </w:r>
      <w:proofErr w:type="spellStart"/>
      <w:r w:rsidR="00DE7C7B" w:rsidRPr="00364D37">
        <w:rPr>
          <w:color w:val="000000"/>
          <w:sz w:val="24"/>
          <w:lang w:val="ru-RU"/>
        </w:rPr>
        <w:t>Зухра</w:t>
      </w:r>
      <w:proofErr w:type="spellEnd"/>
      <w:r w:rsidR="00DE7C7B" w:rsidRPr="00364D37">
        <w:rPr>
          <w:color w:val="000000"/>
          <w:sz w:val="24"/>
          <w:lang w:val="ru-RU"/>
        </w:rPr>
        <w:t xml:space="preserve"> </w:t>
      </w:r>
      <w:proofErr w:type="spellStart"/>
      <w:r w:rsidR="00DE7C7B" w:rsidRPr="00364D37">
        <w:rPr>
          <w:color w:val="000000"/>
          <w:sz w:val="24"/>
          <w:lang w:val="ru-RU"/>
        </w:rPr>
        <w:t>Яникова</w:t>
      </w:r>
      <w:proofErr w:type="spellEnd"/>
      <w:r w:rsidR="00DE7C7B" w:rsidRPr="00364D37">
        <w:rPr>
          <w:color w:val="000000"/>
          <w:sz w:val="24"/>
          <w:lang w:val="ru-RU"/>
        </w:rPr>
        <w:t>, «Нежить»; Артём Головин, «</w:t>
      </w:r>
      <w:proofErr w:type="spellStart"/>
      <w:r w:rsidR="00DE7C7B" w:rsidRPr="00364D37">
        <w:rPr>
          <w:color w:val="000000"/>
          <w:sz w:val="24"/>
          <w:lang w:val="ru-RU"/>
        </w:rPr>
        <w:t>Думскролінг</w:t>
      </w:r>
      <w:proofErr w:type="spellEnd"/>
      <w:r w:rsidR="00DE7C7B" w:rsidRPr="00364D37">
        <w:rPr>
          <w:color w:val="000000"/>
          <w:sz w:val="24"/>
          <w:lang w:val="ru-RU"/>
        </w:rPr>
        <w:t xml:space="preserve"> и </w:t>
      </w:r>
      <w:proofErr w:type="spellStart"/>
      <w:r w:rsidR="00DE7C7B" w:rsidRPr="00364D37">
        <w:rPr>
          <w:color w:val="000000"/>
          <w:sz w:val="24"/>
          <w:lang w:val="ru-RU"/>
        </w:rPr>
        <w:t>думливинг</w:t>
      </w:r>
      <w:proofErr w:type="spellEnd"/>
      <w:r w:rsidR="00DE7C7B" w:rsidRPr="00364D37">
        <w:rPr>
          <w:color w:val="000000"/>
          <w:sz w:val="24"/>
          <w:lang w:val="ru-RU"/>
        </w:rPr>
        <w:t>».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24. </w:t>
      </w:r>
      <w:r w:rsidR="00DE7C7B" w:rsidRPr="00364D37">
        <w:rPr>
          <w:color w:val="000000"/>
          <w:sz w:val="24"/>
          <w:lang w:val="ru-RU"/>
        </w:rPr>
        <w:t>Семинар — Вячеслав Волконский, «Ни два ни полтора», «Собаки и люди».</w:t>
      </w:r>
    </w:p>
    <w:p w:rsidR="006F5F7D" w:rsidRPr="00364D37" w:rsidRDefault="00DE7C7B" w:rsidP="00364D37">
      <w:pPr>
        <w:adjustRightInd w:val="0"/>
        <w:snapToGrid w:val="0"/>
        <w:spacing w:after="0" w:line="240" w:lineRule="auto"/>
        <w:rPr>
          <w:lang w:val="ru-RU"/>
        </w:rPr>
      </w:pPr>
      <w:r w:rsidRPr="00364D37">
        <w:rPr>
          <w:color w:val="000000"/>
          <w:sz w:val="24"/>
          <w:lang w:val="ru-RU"/>
        </w:rPr>
        <w:t>Модуль 2: Драматургия в тоталитарных государствах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25. </w:t>
      </w:r>
      <w:r w:rsidR="00DE7C7B" w:rsidRPr="00364D37">
        <w:rPr>
          <w:color w:val="000000"/>
          <w:sz w:val="24"/>
          <w:lang w:val="ru-RU"/>
        </w:rPr>
        <w:t>Лекция — Драматургия в условиях тоталитарного контроля: Россия и Беларусь</w:t>
      </w:r>
    </w:p>
    <w:p w:rsidR="006F5F7D" w:rsidRPr="00364D37" w:rsidRDefault="00DE7C7B" w:rsidP="00364D37">
      <w:pPr>
        <w:adjustRightInd w:val="0"/>
        <w:snapToGrid w:val="0"/>
        <w:spacing w:after="0" w:line="240" w:lineRule="auto"/>
        <w:rPr>
          <w:lang w:val="ru-RU"/>
        </w:rPr>
      </w:pPr>
      <w:r w:rsidRPr="00364D37">
        <w:rPr>
          <w:color w:val="000000"/>
          <w:sz w:val="24"/>
          <w:lang w:val="ru-RU"/>
        </w:rPr>
        <w:t xml:space="preserve">Институциональные условия и цензурные режимы; </w:t>
      </w:r>
      <w:proofErr w:type="spellStart"/>
      <w:r w:rsidRPr="00364D37">
        <w:rPr>
          <w:color w:val="000000"/>
          <w:sz w:val="24"/>
          <w:lang w:val="ru-RU"/>
        </w:rPr>
        <w:t>самоцензура</w:t>
      </w:r>
      <w:proofErr w:type="spellEnd"/>
      <w:r w:rsidRPr="00364D37">
        <w:rPr>
          <w:color w:val="000000"/>
          <w:sz w:val="24"/>
          <w:lang w:val="ru-RU"/>
        </w:rPr>
        <w:t xml:space="preserve"> и стратегии обхода запретов: иносказание, метафора, трагикомедия, </w:t>
      </w:r>
      <w:proofErr w:type="spellStart"/>
      <w:r w:rsidRPr="00364D37">
        <w:rPr>
          <w:color w:val="000000"/>
          <w:sz w:val="24"/>
          <w:lang w:val="ru-RU"/>
        </w:rPr>
        <w:t>мифологизация</w:t>
      </w:r>
      <w:proofErr w:type="spellEnd"/>
      <w:r w:rsidRPr="00364D37">
        <w:rPr>
          <w:color w:val="000000"/>
          <w:sz w:val="24"/>
          <w:lang w:val="ru-RU"/>
        </w:rPr>
        <w:t>, абсурд, фантастика. Публичность, формы распространения текстов, вопрос безопасности авторов и аудитории.</w:t>
      </w:r>
      <w:r w:rsidR="00364D37" w:rsidRPr="00364D37">
        <w:rPr>
          <w:color w:val="000000"/>
          <w:sz w:val="24"/>
          <w:lang w:val="ru-RU"/>
        </w:rPr>
        <w:t xml:space="preserve"> </w:t>
      </w:r>
      <w:r w:rsidR="00364D37">
        <w:rPr>
          <w:color w:val="000000"/>
          <w:sz w:val="24"/>
          <w:lang w:val="ru-RU"/>
        </w:rPr>
        <w:t>Анализ пьес</w:t>
      </w:r>
      <w:r w:rsidR="00364D37" w:rsidRPr="00364D37">
        <w:rPr>
          <w:color w:val="000000"/>
          <w:sz w:val="24"/>
          <w:lang w:val="ru-RU"/>
        </w:rPr>
        <w:t xml:space="preserve"> Ренат</w:t>
      </w:r>
      <w:r w:rsidR="00364D37">
        <w:rPr>
          <w:color w:val="000000"/>
          <w:sz w:val="24"/>
          <w:lang w:val="ru-RU"/>
        </w:rPr>
        <w:t>ы</w:t>
      </w:r>
      <w:r w:rsidR="00364D37" w:rsidRPr="00364D37">
        <w:rPr>
          <w:color w:val="000000"/>
          <w:sz w:val="24"/>
          <w:lang w:val="ru-RU"/>
        </w:rPr>
        <w:t xml:space="preserve"> Талан, «Лимб»</w:t>
      </w:r>
      <w:r w:rsidR="00364D37">
        <w:rPr>
          <w:color w:val="000000"/>
          <w:sz w:val="24"/>
          <w:lang w:val="ru-RU"/>
        </w:rPr>
        <w:t xml:space="preserve"> и</w:t>
      </w:r>
      <w:r w:rsidR="00364D37" w:rsidRPr="00364D37">
        <w:rPr>
          <w:color w:val="000000"/>
          <w:sz w:val="24"/>
          <w:lang w:val="ru-RU"/>
        </w:rPr>
        <w:t xml:space="preserve"> Ярослав</w:t>
      </w:r>
      <w:r w:rsidR="00364D37">
        <w:rPr>
          <w:color w:val="000000"/>
          <w:sz w:val="24"/>
          <w:lang w:val="ru-RU"/>
        </w:rPr>
        <w:t>ы</w:t>
      </w:r>
      <w:r w:rsidR="00364D37" w:rsidRPr="00364D37">
        <w:rPr>
          <w:color w:val="000000"/>
          <w:sz w:val="24"/>
          <w:lang w:val="ru-RU"/>
        </w:rPr>
        <w:t xml:space="preserve"> </w:t>
      </w:r>
      <w:proofErr w:type="spellStart"/>
      <w:r w:rsidR="00364D37" w:rsidRPr="00364D37">
        <w:rPr>
          <w:color w:val="000000"/>
          <w:sz w:val="24"/>
          <w:lang w:val="ru-RU"/>
        </w:rPr>
        <w:t>Пулинович</w:t>
      </w:r>
      <w:proofErr w:type="spellEnd"/>
      <w:r w:rsidR="00364D37" w:rsidRPr="00364D37">
        <w:rPr>
          <w:color w:val="000000"/>
          <w:sz w:val="24"/>
          <w:lang w:val="ru-RU"/>
        </w:rPr>
        <w:t>, «Человек Ростовский».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26. </w:t>
      </w:r>
      <w:r w:rsidR="00DE7C7B" w:rsidRPr="00364D37">
        <w:rPr>
          <w:color w:val="000000"/>
          <w:sz w:val="24"/>
          <w:lang w:val="ru-RU"/>
        </w:rPr>
        <w:t>Семинар — Иван Андреев, «Стойко падают киты»; А. Я., «Саша, зачем?».</w:t>
      </w:r>
    </w:p>
    <w:p w:rsidR="00364D37" w:rsidRDefault="00364D37" w:rsidP="00364D37">
      <w:pPr>
        <w:pStyle w:val="21"/>
        <w:adjustRightInd w:val="0"/>
        <w:snapToGrid w:val="0"/>
        <w:spacing w:before="0" w:line="240" w:lineRule="auto"/>
        <w:rPr>
          <w:color w:val="000000"/>
          <w:sz w:val="24"/>
          <w:lang w:val="ru-RU"/>
        </w:rPr>
      </w:pPr>
    </w:p>
    <w:p w:rsidR="00364D37" w:rsidRPr="00364D37" w:rsidRDefault="00DE7C7B" w:rsidP="00364D37">
      <w:pPr>
        <w:pStyle w:val="21"/>
        <w:adjustRightInd w:val="0"/>
        <w:snapToGrid w:val="0"/>
        <w:spacing w:before="0" w:line="240" w:lineRule="auto"/>
        <w:rPr>
          <w:lang w:val="ru-RU"/>
        </w:rPr>
      </w:pPr>
      <w:r w:rsidRPr="00364D37">
        <w:rPr>
          <w:color w:val="000000"/>
          <w:sz w:val="24"/>
          <w:lang w:val="ru-RU"/>
        </w:rPr>
        <w:t>Завершение курса</w:t>
      </w: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27. </w:t>
      </w:r>
      <w:r w:rsidR="00DE7C7B" w:rsidRPr="00364D37">
        <w:rPr>
          <w:color w:val="000000"/>
          <w:sz w:val="24"/>
          <w:lang w:val="ru-RU"/>
        </w:rPr>
        <w:t xml:space="preserve">Итоговое эссе: установка </w:t>
      </w:r>
      <w:r>
        <w:rPr>
          <w:color w:val="000000"/>
          <w:sz w:val="24"/>
          <w:lang w:val="ru-RU"/>
        </w:rPr>
        <w:t xml:space="preserve">на написание  аналитического эссе </w:t>
      </w:r>
      <w:r w:rsidR="00DE7C7B" w:rsidRPr="00364D37">
        <w:rPr>
          <w:color w:val="000000"/>
          <w:sz w:val="24"/>
          <w:lang w:val="ru-RU"/>
        </w:rPr>
        <w:t>и утверждение тем.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364D37" w:rsidRDefault="00364D37" w:rsidP="00364D37">
      <w:pPr>
        <w:adjustRightInd w:val="0"/>
        <w:snapToGrid w:val="0"/>
        <w:spacing w:after="0" w:line="240" w:lineRule="auto"/>
        <w:rPr>
          <w:lang w:val="ru-RU"/>
        </w:rPr>
      </w:pPr>
      <w:r>
        <w:rPr>
          <w:color w:val="000000"/>
          <w:sz w:val="24"/>
          <w:lang w:val="ru-RU"/>
        </w:rPr>
        <w:t xml:space="preserve">28. </w:t>
      </w:r>
      <w:r w:rsidR="00DE7C7B" w:rsidRPr="00364D37">
        <w:rPr>
          <w:color w:val="000000"/>
          <w:sz w:val="24"/>
          <w:lang w:val="ru-RU"/>
        </w:rPr>
        <w:t>Заключительное занятие: защита эссе, подведение итогов.</w:t>
      </w:r>
    </w:p>
    <w:p w:rsidR="00364D37" w:rsidRDefault="00364D37" w:rsidP="00364D37">
      <w:pPr>
        <w:pStyle w:val="1"/>
        <w:adjustRightInd w:val="0"/>
        <w:snapToGrid w:val="0"/>
        <w:spacing w:before="0" w:line="240" w:lineRule="auto"/>
        <w:rPr>
          <w:color w:val="000000"/>
          <w:sz w:val="24"/>
          <w:lang w:val="ru-RU"/>
        </w:rPr>
      </w:pPr>
    </w:p>
    <w:p w:rsidR="00364D37" w:rsidRDefault="00364D37" w:rsidP="00364D37">
      <w:pPr>
        <w:pStyle w:val="1"/>
        <w:adjustRightInd w:val="0"/>
        <w:snapToGrid w:val="0"/>
        <w:spacing w:before="0" w:line="240" w:lineRule="auto"/>
        <w:rPr>
          <w:color w:val="000000"/>
          <w:sz w:val="24"/>
          <w:lang w:val="ru-RU"/>
        </w:rPr>
      </w:pPr>
    </w:p>
    <w:p w:rsidR="006F5F7D" w:rsidRPr="00364D37" w:rsidRDefault="00DE7C7B" w:rsidP="00364D37">
      <w:pPr>
        <w:pStyle w:val="1"/>
        <w:adjustRightInd w:val="0"/>
        <w:snapToGrid w:val="0"/>
        <w:spacing w:before="0" w:line="240" w:lineRule="auto"/>
        <w:rPr>
          <w:lang w:val="ru-RU"/>
        </w:rPr>
      </w:pPr>
      <w:r w:rsidRPr="00364D37">
        <w:rPr>
          <w:color w:val="000000"/>
          <w:lang w:val="ru-RU"/>
        </w:rPr>
        <w:t>Список литературы</w:t>
      </w:r>
      <w:r w:rsidR="00364D37">
        <w:rPr>
          <w:color w:val="000000"/>
          <w:lang w:val="ru-RU"/>
        </w:rPr>
        <w:t>: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6A1236" w:rsidRDefault="00DE7C7B" w:rsidP="00364D3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lang w:val="ru-RU"/>
        </w:rPr>
      </w:pPr>
      <w:proofErr w:type="spellStart"/>
      <w:r w:rsidRPr="006A1236">
        <w:rPr>
          <w:rFonts w:ascii="Times New Roman" w:hAnsi="Times New Roman" w:cs="Times New Roman"/>
          <w:color w:val="000000"/>
          <w:sz w:val="24"/>
          <w:lang w:val="ru-RU"/>
        </w:rPr>
        <w:t>Боймерс</w:t>
      </w:r>
      <w:proofErr w:type="spellEnd"/>
      <w:r w:rsidRPr="006A1236">
        <w:rPr>
          <w:rFonts w:ascii="Times New Roman" w:hAnsi="Times New Roman" w:cs="Times New Roman"/>
          <w:color w:val="000000"/>
          <w:sz w:val="24"/>
          <w:lang w:val="ru-RU"/>
        </w:rPr>
        <w:t xml:space="preserve">, Б., </w:t>
      </w:r>
      <w:proofErr w:type="spellStart"/>
      <w:r w:rsidRPr="006A1236">
        <w:rPr>
          <w:rFonts w:ascii="Times New Roman" w:hAnsi="Times New Roman" w:cs="Times New Roman"/>
          <w:color w:val="000000"/>
          <w:sz w:val="24"/>
          <w:lang w:val="ru-RU"/>
        </w:rPr>
        <w:t>Липовецкий</w:t>
      </w:r>
      <w:proofErr w:type="spellEnd"/>
      <w:r w:rsidRPr="006A1236">
        <w:rPr>
          <w:rFonts w:ascii="Times New Roman" w:hAnsi="Times New Roman" w:cs="Times New Roman"/>
          <w:color w:val="000000"/>
          <w:sz w:val="24"/>
          <w:lang w:val="ru-RU"/>
        </w:rPr>
        <w:t xml:space="preserve">, М. </w:t>
      </w:r>
      <w:proofErr w:type="spellStart"/>
      <w:r w:rsidRPr="006A1236">
        <w:rPr>
          <w:rFonts w:ascii="Times New Roman" w:hAnsi="Times New Roman" w:cs="Times New Roman"/>
          <w:color w:val="000000"/>
          <w:sz w:val="24"/>
          <w:lang w:val="ru-RU"/>
        </w:rPr>
        <w:t>Перформансы</w:t>
      </w:r>
      <w:proofErr w:type="spellEnd"/>
      <w:r w:rsidRPr="006A1236">
        <w:rPr>
          <w:rFonts w:ascii="Times New Roman" w:hAnsi="Times New Roman" w:cs="Times New Roman"/>
          <w:color w:val="000000"/>
          <w:sz w:val="24"/>
          <w:lang w:val="ru-RU"/>
        </w:rPr>
        <w:t xml:space="preserve"> насилия: Литературные и театральные эксперименты «Новой драмы». — М.: Новое литературное обозрение, 2012. — 379 с.</w:t>
      </w:r>
    </w:p>
    <w:p w:rsidR="006A1236" w:rsidRPr="006A1236" w:rsidRDefault="006A1236" w:rsidP="00364D3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6A1236">
        <w:rPr>
          <w:rFonts w:ascii="Times New Roman" w:hAnsi="Times New Roman" w:cs="Times New Roman"/>
          <w:color w:val="000000"/>
          <w:sz w:val="24"/>
          <w:lang w:val="ru-RU"/>
        </w:rPr>
        <w:t>Брехт, Б. Краткий органон для театра (Любое издание).</w:t>
      </w:r>
    </w:p>
    <w:p w:rsidR="006F5F7D" w:rsidRPr="006A1236" w:rsidRDefault="006A1236" w:rsidP="00364D3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6A1236">
        <w:rPr>
          <w:rFonts w:ascii="Times New Roman" w:hAnsi="Times New Roman" w:cs="Times New Roman"/>
          <w:color w:val="000000"/>
          <w:sz w:val="24"/>
          <w:lang w:val="ru-RU"/>
        </w:rPr>
        <w:t>Головнева, И. А. Современная русская драматургия как медиум войны. // Новая русская словесность, № 1, 2023.</w:t>
      </w:r>
    </w:p>
    <w:p w:rsidR="006F5F7D" w:rsidRPr="006A1236" w:rsidRDefault="00DE7C7B" w:rsidP="00364D37">
      <w:pPr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6A1236">
        <w:rPr>
          <w:rFonts w:ascii="Times New Roman" w:hAnsi="Times New Roman" w:cs="Times New Roman"/>
          <w:color w:val="000000"/>
          <w:sz w:val="24"/>
        </w:rPr>
        <w:lastRenderedPageBreak/>
        <w:t>Curtis, J. A. I. (ed.) New Drama in Russian: Performance, Politics and Protests in Russia, Ukraine and Belarus. — London: Bloomsbury Academic, 2020. — 281 p.</w:t>
      </w:r>
    </w:p>
    <w:p w:rsidR="006F5F7D" w:rsidRPr="006A1236" w:rsidRDefault="00DE7C7B" w:rsidP="00364D3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lang w:val="ru-RU"/>
        </w:rPr>
      </w:pPr>
      <w:r w:rsidRPr="006A1236">
        <w:rPr>
          <w:rFonts w:ascii="Times New Roman" w:hAnsi="Times New Roman" w:cs="Times New Roman"/>
          <w:color w:val="000000"/>
          <w:sz w:val="24"/>
          <w:lang w:val="ru-RU"/>
        </w:rPr>
        <w:t xml:space="preserve">Ковалев, С. (ред.) Поколение </w:t>
      </w:r>
      <w:r w:rsidRPr="006A1236">
        <w:rPr>
          <w:rFonts w:ascii="Times New Roman" w:hAnsi="Times New Roman" w:cs="Times New Roman"/>
          <w:color w:val="000000"/>
          <w:sz w:val="24"/>
        </w:rPr>
        <w:t>RU</w:t>
      </w:r>
      <w:r w:rsidRPr="006A1236">
        <w:rPr>
          <w:rFonts w:ascii="Times New Roman" w:hAnsi="Times New Roman" w:cs="Times New Roman"/>
          <w:color w:val="000000"/>
          <w:sz w:val="24"/>
          <w:lang w:val="ru-RU"/>
        </w:rPr>
        <w:t xml:space="preserve"> в белорусской драматургии: контекст — тенденции — персоналии. — Люблин: Изд-во Университета Марии Склодовской-Кюри, 2020. — 290 с.</w:t>
      </w:r>
    </w:p>
    <w:p w:rsidR="006A1236" w:rsidRPr="006A1236" w:rsidRDefault="006A1236" w:rsidP="006A123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val="ru-RU"/>
        </w:rPr>
      </w:pPr>
      <w:proofErr w:type="spellStart"/>
      <w:r w:rsidRPr="006A1236">
        <w:rPr>
          <w:rFonts w:ascii="Times New Roman" w:hAnsi="Times New Roman" w:cs="Times New Roman"/>
          <w:color w:val="000000"/>
          <w:sz w:val="24"/>
          <w:lang w:val="ru-RU"/>
        </w:rPr>
        <w:t>Маркусь</w:t>
      </w:r>
      <w:proofErr w:type="spellEnd"/>
      <w:r w:rsidRPr="006A1236">
        <w:rPr>
          <w:rFonts w:ascii="Times New Roman" w:hAnsi="Times New Roman" w:cs="Times New Roman"/>
          <w:color w:val="000000"/>
          <w:sz w:val="24"/>
          <w:lang w:val="ru-RU"/>
        </w:rPr>
        <w:t xml:space="preserve">, И. А. Советская военная драма 1940–1980-х годов: от патетики к сомнению. // Советская литература и война. — СПб: </w:t>
      </w:r>
      <w:proofErr w:type="spellStart"/>
      <w:r w:rsidRPr="006A1236">
        <w:rPr>
          <w:rFonts w:ascii="Times New Roman" w:hAnsi="Times New Roman" w:cs="Times New Roman"/>
          <w:color w:val="000000"/>
          <w:sz w:val="24"/>
          <w:lang w:val="ru-RU"/>
        </w:rPr>
        <w:t>Алетейя</w:t>
      </w:r>
      <w:proofErr w:type="spellEnd"/>
      <w:r w:rsidRPr="006A1236">
        <w:rPr>
          <w:rFonts w:ascii="Times New Roman" w:hAnsi="Times New Roman" w:cs="Times New Roman"/>
          <w:color w:val="000000"/>
          <w:sz w:val="24"/>
          <w:lang w:val="ru-RU"/>
        </w:rPr>
        <w:t>, 2019.</w:t>
      </w:r>
    </w:p>
    <w:p w:rsidR="006A1236" w:rsidRPr="006A1236" w:rsidRDefault="006A1236" w:rsidP="00364D37">
      <w:pPr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6A1236">
        <w:rPr>
          <w:rFonts w:ascii="Times New Roman" w:hAnsi="Times New Roman" w:cs="Times New Roman"/>
          <w:color w:val="000000"/>
          <w:sz w:val="24"/>
        </w:rPr>
        <w:t>Meerson</w:t>
      </w:r>
      <w:proofErr w:type="spellEnd"/>
      <w:r w:rsidRPr="006A1236">
        <w:rPr>
          <w:rFonts w:ascii="Times New Roman" w:hAnsi="Times New Roman" w:cs="Times New Roman"/>
          <w:color w:val="000000"/>
          <w:sz w:val="24"/>
        </w:rPr>
        <w:t>, Y. Performing Nationalism in Russia. — Cambridge: Cambridge University Press, 2024. — 79 p.</w:t>
      </w:r>
    </w:p>
    <w:p w:rsidR="006A1236" w:rsidRPr="006A1236" w:rsidRDefault="006A1236" w:rsidP="006A123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lang w:val="ru-RU"/>
        </w:rPr>
      </w:pPr>
      <w:proofErr w:type="spellStart"/>
      <w:r w:rsidRPr="006A1236">
        <w:rPr>
          <w:rFonts w:ascii="Times New Roman" w:hAnsi="Times New Roman" w:cs="Times New Roman"/>
          <w:color w:val="000000"/>
          <w:sz w:val="24"/>
          <w:lang w:val="ru-RU"/>
        </w:rPr>
        <w:t>Пискатор</w:t>
      </w:r>
      <w:proofErr w:type="spellEnd"/>
      <w:r w:rsidRPr="006A1236">
        <w:rPr>
          <w:rFonts w:ascii="Times New Roman" w:hAnsi="Times New Roman" w:cs="Times New Roman"/>
          <w:color w:val="000000"/>
          <w:sz w:val="24"/>
          <w:lang w:val="ru-RU"/>
        </w:rPr>
        <w:t xml:space="preserve">, Э. Путь от театра политического к театру откровения. — М.: </w:t>
      </w:r>
      <w:proofErr w:type="spellStart"/>
      <w:r w:rsidRPr="006A1236">
        <w:rPr>
          <w:rFonts w:ascii="Times New Roman" w:hAnsi="Times New Roman" w:cs="Times New Roman"/>
          <w:color w:val="000000"/>
          <w:sz w:val="24"/>
          <w:lang w:val="ru-RU"/>
        </w:rPr>
        <w:t>РОССПЭН</w:t>
      </w:r>
      <w:proofErr w:type="spellEnd"/>
      <w:r w:rsidRPr="006A1236">
        <w:rPr>
          <w:rFonts w:ascii="Times New Roman" w:hAnsi="Times New Roman" w:cs="Times New Roman"/>
          <w:color w:val="000000"/>
          <w:sz w:val="24"/>
          <w:lang w:val="ru-RU"/>
        </w:rPr>
        <w:t>, 2022.</w:t>
      </w:r>
    </w:p>
    <w:p w:rsidR="006A1236" w:rsidRPr="006A1236" w:rsidRDefault="006A1236" w:rsidP="006A1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A1236">
        <w:rPr>
          <w:rFonts w:ascii="Times New Roman" w:hAnsi="Times New Roman" w:cs="Times New Roman"/>
          <w:sz w:val="28"/>
          <w:szCs w:val="28"/>
          <w:lang w:val="ru-RU"/>
        </w:rPr>
        <w:t>Пискатор</w:t>
      </w:r>
      <w:proofErr w:type="spellEnd"/>
      <w:r w:rsidRPr="006A1236">
        <w:rPr>
          <w:rFonts w:ascii="Times New Roman" w:hAnsi="Times New Roman" w:cs="Times New Roman"/>
          <w:sz w:val="28"/>
          <w:szCs w:val="28"/>
          <w:lang w:val="ru-RU"/>
        </w:rPr>
        <w:t xml:space="preserve">, Э. Политический театр / Э. </w:t>
      </w:r>
      <w:proofErr w:type="spellStart"/>
      <w:r w:rsidRPr="006A1236">
        <w:rPr>
          <w:rFonts w:ascii="Times New Roman" w:hAnsi="Times New Roman" w:cs="Times New Roman"/>
          <w:sz w:val="28"/>
          <w:szCs w:val="28"/>
          <w:lang w:val="ru-RU"/>
        </w:rPr>
        <w:t>Пискатор</w:t>
      </w:r>
      <w:proofErr w:type="spellEnd"/>
      <w:r w:rsidRPr="006A1236">
        <w:rPr>
          <w:rFonts w:ascii="Times New Roman" w:hAnsi="Times New Roman" w:cs="Times New Roman"/>
          <w:sz w:val="28"/>
          <w:szCs w:val="28"/>
          <w:lang w:val="ru-RU"/>
        </w:rPr>
        <w:t xml:space="preserve">. – М.: </w:t>
      </w:r>
      <w:proofErr w:type="spellStart"/>
      <w:r w:rsidRPr="006A1236">
        <w:rPr>
          <w:rFonts w:ascii="Times New Roman" w:hAnsi="Times New Roman" w:cs="Times New Roman"/>
          <w:sz w:val="28"/>
          <w:szCs w:val="28"/>
          <w:lang w:val="ru-RU"/>
        </w:rPr>
        <w:t>ГИХЛ</w:t>
      </w:r>
      <w:proofErr w:type="spellEnd"/>
      <w:r w:rsidRPr="006A1236">
        <w:rPr>
          <w:rFonts w:ascii="Times New Roman" w:hAnsi="Times New Roman" w:cs="Times New Roman"/>
          <w:sz w:val="28"/>
          <w:szCs w:val="28"/>
          <w:lang w:val="ru-RU"/>
        </w:rPr>
        <w:t>, 1934.</w:t>
      </w:r>
    </w:p>
    <w:p w:rsidR="006F5F7D" w:rsidRPr="006A1236" w:rsidRDefault="006A1236" w:rsidP="00364D3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6A1236">
        <w:rPr>
          <w:rFonts w:ascii="Times New Roman" w:hAnsi="Times New Roman" w:cs="Times New Roman"/>
          <w:sz w:val="28"/>
          <w:szCs w:val="28"/>
          <w:lang w:val="ru-RU"/>
        </w:rPr>
        <w:t>– 264 с</w:t>
      </w:r>
    </w:p>
    <w:p w:rsidR="006F5F7D" w:rsidRPr="006A1236" w:rsidRDefault="00DE7C7B" w:rsidP="00364D3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6A1236">
        <w:rPr>
          <w:rFonts w:ascii="Times New Roman" w:hAnsi="Times New Roman" w:cs="Times New Roman"/>
          <w:color w:val="000000"/>
          <w:sz w:val="24"/>
          <w:lang w:val="ru-RU"/>
        </w:rPr>
        <w:t>Руднев, П. Е. Драма памяти. Очерки истории российской драматургии. 1950–2010-е. — 2-е изд. — М.: Новое литературное обозрение, 2024. — 496 с.</w:t>
      </w:r>
    </w:p>
    <w:p w:rsidR="006F5F7D" w:rsidRPr="006A1236" w:rsidRDefault="00DE7C7B" w:rsidP="00364D3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6A1236">
        <w:rPr>
          <w:rFonts w:ascii="Times New Roman" w:hAnsi="Times New Roman" w:cs="Times New Roman"/>
          <w:color w:val="000000"/>
          <w:sz w:val="24"/>
          <w:lang w:val="ru-RU"/>
        </w:rPr>
        <w:t xml:space="preserve">Скороход, Н. С. Анализ </w:t>
      </w:r>
      <w:proofErr w:type="spellStart"/>
      <w:r w:rsidRPr="006A1236">
        <w:rPr>
          <w:rFonts w:ascii="Times New Roman" w:hAnsi="Times New Roman" w:cs="Times New Roman"/>
          <w:color w:val="000000"/>
          <w:sz w:val="24"/>
          <w:lang w:val="ru-RU"/>
        </w:rPr>
        <w:t>постдрамы</w:t>
      </w:r>
      <w:proofErr w:type="spellEnd"/>
      <w:r w:rsidRPr="006A1236">
        <w:rPr>
          <w:rFonts w:ascii="Times New Roman" w:hAnsi="Times New Roman" w:cs="Times New Roman"/>
          <w:color w:val="000000"/>
          <w:sz w:val="24"/>
          <w:lang w:val="ru-RU"/>
        </w:rPr>
        <w:t xml:space="preserve">. — Саарбрюккен: </w:t>
      </w:r>
      <w:r w:rsidRPr="006A1236">
        <w:rPr>
          <w:rFonts w:ascii="Times New Roman" w:hAnsi="Times New Roman" w:cs="Times New Roman"/>
          <w:color w:val="000000"/>
          <w:sz w:val="24"/>
        </w:rPr>
        <w:t>Lambert</w:t>
      </w:r>
      <w:r w:rsidRPr="006A1236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6A1236">
        <w:rPr>
          <w:rFonts w:ascii="Times New Roman" w:hAnsi="Times New Roman" w:cs="Times New Roman"/>
          <w:color w:val="000000"/>
          <w:sz w:val="24"/>
        </w:rPr>
        <w:t>Academic</w:t>
      </w:r>
      <w:r w:rsidRPr="006A1236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6A1236">
        <w:rPr>
          <w:rFonts w:ascii="Times New Roman" w:hAnsi="Times New Roman" w:cs="Times New Roman"/>
          <w:color w:val="000000"/>
          <w:sz w:val="24"/>
        </w:rPr>
        <w:t>Publishing</w:t>
      </w:r>
      <w:r w:rsidRPr="006A1236">
        <w:rPr>
          <w:rFonts w:ascii="Times New Roman" w:hAnsi="Times New Roman" w:cs="Times New Roman"/>
          <w:color w:val="000000"/>
          <w:sz w:val="24"/>
          <w:lang w:val="ru-RU"/>
        </w:rPr>
        <w:t>, 2015. — 89 с.</w:t>
      </w:r>
    </w:p>
    <w:p w:rsidR="006F5F7D" w:rsidRPr="006A1236" w:rsidRDefault="00DE7C7B" w:rsidP="00364D3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6A1236">
        <w:rPr>
          <w:rFonts w:ascii="Times New Roman" w:hAnsi="Times New Roman" w:cs="Times New Roman"/>
          <w:color w:val="000000"/>
          <w:sz w:val="24"/>
          <w:lang w:val="ru-RU"/>
        </w:rPr>
        <w:t>Журнал «Театр». 2022. № 48.</w:t>
      </w:r>
    </w:p>
    <w:p w:rsidR="006F5F7D" w:rsidRPr="006A1236" w:rsidRDefault="00DE7C7B" w:rsidP="00364D3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6A1236">
        <w:rPr>
          <w:rFonts w:ascii="Times New Roman" w:hAnsi="Times New Roman" w:cs="Times New Roman"/>
          <w:color w:val="000000"/>
          <w:sz w:val="24"/>
          <w:lang w:val="ru-RU"/>
        </w:rPr>
        <w:t xml:space="preserve">Шилов, А. Михаил </w:t>
      </w:r>
      <w:proofErr w:type="spellStart"/>
      <w:r w:rsidRPr="006A1236">
        <w:rPr>
          <w:rFonts w:ascii="Times New Roman" w:hAnsi="Times New Roman" w:cs="Times New Roman"/>
          <w:color w:val="000000"/>
          <w:sz w:val="24"/>
          <w:lang w:val="ru-RU"/>
        </w:rPr>
        <w:t>Дурненков</w:t>
      </w:r>
      <w:proofErr w:type="spellEnd"/>
      <w:r w:rsidRPr="006A1236">
        <w:rPr>
          <w:rFonts w:ascii="Times New Roman" w:hAnsi="Times New Roman" w:cs="Times New Roman"/>
          <w:color w:val="000000"/>
          <w:sz w:val="24"/>
          <w:lang w:val="ru-RU"/>
        </w:rPr>
        <w:t xml:space="preserve"> о покинутой России // Настоящее время, 1 июля 2022.</w:t>
      </w:r>
    </w:p>
    <w:p w:rsidR="006F5F7D" w:rsidRPr="006A1236" w:rsidRDefault="00DE7C7B" w:rsidP="00364D3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val="ru-RU"/>
        </w:rPr>
      </w:pPr>
      <w:proofErr w:type="spellStart"/>
      <w:r w:rsidRPr="006A1236">
        <w:rPr>
          <w:rFonts w:ascii="Times New Roman" w:hAnsi="Times New Roman" w:cs="Times New Roman"/>
          <w:color w:val="000000"/>
          <w:sz w:val="24"/>
          <w:lang w:val="ru-RU"/>
        </w:rPr>
        <w:t>Рудницкий</w:t>
      </w:r>
      <w:proofErr w:type="spellEnd"/>
      <w:r w:rsidRPr="006A1236">
        <w:rPr>
          <w:rFonts w:ascii="Times New Roman" w:hAnsi="Times New Roman" w:cs="Times New Roman"/>
          <w:color w:val="000000"/>
          <w:sz w:val="24"/>
          <w:lang w:val="ru-RU"/>
        </w:rPr>
        <w:t>, К. Советская драматургия о войне. История и идеология жанра. — М.: Искусство, 1985.</w:t>
      </w:r>
    </w:p>
    <w:p w:rsidR="006F5F7D" w:rsidRPr="006A1236" w:rsidRDefault="00DE7C7B" w:rsidP="00364D37">
      <w:pPr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6A1236">
        <w:rPr>
          <w:rFonts w:ascii="Times New Roman" w:hAnsi="Times New Roman" w:cs="Times New Roman"/>
          <w:color w:val="000000"/>
          <w:sz w:val="24"/>
        </w:rPr>
        <w:t>Smeliansky</w:t>
      </w:r>
      <w:proofErr w:type="spellEnd"/>
      <w:r w:rsidRPr="006A1236">
        <w:rPr>
          <w:rFonts w:ascii="Times New Roman" w:hAnsi="Times New Roman" w:cs="Times New Roman"/>
          <w:color w:val="000000"/>
          <w:sz w:val="24"/>
        </w:rPr>
        <w:t>, A. Is Comrade Bulgakov Dead? Theatre and Drama in Soviet Russia. — London: Harwood Academic Publishers, 1993.</w:t>
      </w:r>
    </w:p>
    <w:p w:rsidR="006A1236" w:rsidRPr="006A1236" w:rsidRDefault="006A1236" w:rsidP="006A1236">
      <w:pPr>
        <w:adjustRightInd w:val="0"/>
        <w:snapToGrid w:val="0"/>
        <w:spacing w:after="0" w:line="240" w:lineRule="auto"/>
        <w:rPr>
          <w:sz w:val="28"/>
          <w:szCs w:val="28"/>
          <w:lang w:val="ru-RU"/>
        </w:rPr>
      </w:pPr>
    </w:p>
    <w:p w:rsidR="00364D37" w:rsidRDefault="00364D37" w:rsidP="00364D37">
      <w:pPr>
        <w:pStyle w:val="1"/>
        <w:adjustRightInd w:val="0"/>
        <w:snapToGrid w:val="0"/>
        <w:spacing w:before="0" w:line="240" w:lineRule="auto"/>
        <w:rPr>
          <w:color w:val="000000"/>
          <w:sz w:val="24"/>
          <w:lang w:val="ru-RU"/>
        </w:rPr>
      </w:pPr>
    </w:p>
    <w:p w:rsidR="006F5F7D" w:rsidRPr="00364D37" w:rsidRDefault="00DE7C7B" w:rsidP="00364D37">
      <w:pPr>
        <w:pStyle w:val="1"/>
        <w:adjustRightInd w:val="0"/>
        <w:snapToGrid w:val="0"/>
        <w:spacing w:before="0" w:line="240" w:lineRule="auto"/>
        <w:rPr>
          <w:lang w:val="ru-RU"/>
        </w:rPr>
      </w:pPr>
      <w:r w:rsidRPr="00364D37">
        <w:rPr>
          <w:color w:val="000000"/>
          <w:lang w:val="ru-RU"/>
        </w:rPr>
        <w:t>Ресурсы для скачивания пьес</w:t>
      </w:r>
    </w:p>
    <w:p w:rsidR="006F5F7D" w:rsidRPr="00364D37" w:rsidRDefault="00DE7C7B" w:rsidP="00364D37">
      <w:pPr>
        <w:adjustRightInd w:val="0"/>
        <w:snapToGrid w:val="0"/>
        <w:spacing w:after="0" w:line="240" w:lineRule="auto"/>
        <w:rPr>
          <w:lang w:val="ru-RU"/>
        </w:rPr>
      </w:pPr>
      <w:r w:rsidRPr="00364D37">
        <w:rPr>
          <w:color w:val="000000"/>
          <w:sz w:val="24"/>
          <w:lang w:val="ru-RU"/>
        </w:rPr>
        <w:t xml:space="preserve">Каталог электронных материалов Театральной библиотеки СПб: </w:t>
      </w:r>
      <w:r>
        <w:rPr>
          <w:color w:val="000000"/>
          <w:sz w:val="24"/>
        </w:rPr>
        <w:t>https</w:t>
      </w:r>
      <w:r w:rsidRPr="00364D37">
        <w:rPr>
          <w:color w:val="000000"/>
          <w:sz w:val="24"/>
          <w:lang w:val="ru-RU"/>
        </w:rPr>
        <w:t>://</w:t>
      </w:r>
      <w:r>
        <w:rPr>
          <w:color w:val="000000"/>
          <w:sz w:val="24"/>
        </w:rPr>
        <w:t>lib</w:t>
      </w:r>
      <w:r w:rsidRPr="00364D37">
        <w:rPr>
          <w:color w:val="000000"/>
          <w:sz w:val="24"/>
          <w:lang w:val="ru-RU"/>
        </w:rPr>
        <w:t>.</w:t>
      </w:r>
      <w:proofErr w:type="spellStart"/>
      <w:r>
        <w:rPr>
          <w:color w:val="000000"/>
          <w:sz w:val="24"/>
        </w:rPr>
        <w:t>sptl</w:t>
      </w:r>
      <w:proofErr w:type="spellEnd"/>
      <w:r w:rsidRPr="00364D37">
        <w:rPr>
          <w:color w:val="000000"/>
          <w:sz w:val="24"/>
          <w:lang w:val="ru-RU"/>
        </w:rPr>
        <w:t>.</w:t>
      </w:r>
      <w:proofErr w:type="spellStart"/>
      <w:r>
        <w:rPr>
          <w:color w:val="000000"/>
          <w:sz w:val="24"/>
        </w:rPr>
        <w:t>spb</w:t>
      </w:r>
      <w:proofErr w:type="spellEnd"/>
      <w:r w:rsidRPr="00364D37">
        <w:rPr>
          <w:color w:val="000000"/>
          <w:sz w:val="24"/>
          <w:lang w:val="ru-RU"/>
        </w:rPr>
        <w:t>.</w:t>
      </w:r>
      <w:proofErr w:type="spellStart"/>
      <w:r>
        <w:rPr>
          <w:color w:val="000000"/>
          <w:sz w:val="24"/>
        </w:rPr>
        <w:t>ru</w:t>
      </w:r>
      <w:proofErr w:type="spellEnd"/>
      <w:r w:rsidRPr="00364D37">
        <w:rPr>
          <w:color w:val="000000"/>
          <w:sz w:val="24"/>
          <w:lang w:val="ru-RU"/>
        </w:rPr>
        <w:t>/</w:t>
      </w:r>
      <w:proofErr w:type="spellStart"/>
      <w:r>
        <w:rPr>
          <w:color w:val="000000"/>
          <w:sz w:val="24"/>
        </w:rPr>
        <w:t>ru</w:t>
      </w:r>
      <w:proofErr w:type="spellEnd"/>
      <w:r w:rsidRPr="00364D37">
        <w:rPr>
          <w:color w:val="000000"/>
          <w:sz w:val="24"/>
          <w:lang w:val="ru-RU"/>
        </w:rPr>
        <w:t>/</w:t>
      </w:r>
      <w:r>
        <w:rPr>
          <w:color w:val="000000"/>
          <w:sz w:val="24"/>
        </w:rPr>
        <w:t>nodes</w:t>
      </w:r>
      <w:r w:rsidRPr="00364D37">
        <w:rPr>
          <w:color w:val="000000"/>
          <w:sz w:val="24"/>
          <w:lang w:val="ru-RU"/>
        </w:rPr>
        <w:t>/896-</w:t>
      </w:r>
      <w:proofErr w:type="spellStart"/>
      <w:r>
        <w:rPr>
          <w:color w:val="000000"/>
          <w:sz w:val="24"/>
        </w:rPr>
        <w:t>izdaniya</w:t>
      </w:r>
      <w:proofErr w:type="spellEnd"/>
      <w:r w:rsidRPr="00364D37">
        <w:rPr>
          <w:color w:val="000000"/>
          <w:sz w:val="24"/>
          <w:lang w:val="ru-RU"/>
        </w:rPr>
        <w:t>-</w:t>
      </w:r>
      <w:proofErr w:type="spellStart"/>
      <w:r>
        <w:rPr>
          <w:color w:val="000000"/>
          <w:sz w:val="24"/>
        </w:rPr>
        <w:t>teatralnoy</w:t>
      </w:r>
      <w:proofErr w:type="spellEnd"/>
      <w:r w:rsidRPr="00364D37">
        <w:rPr>
          <w:color w:val="000000"/>
          <w:sz w:val="24"/>
          <w:lang w:val="ru-RU"/>
        </w:rPr>
        <w:t>-</w:t>
      </w:r>
      <w:proofErr w:type="spellStart"/>
      <w:r>
        <w:rPr>
          <w:color w:val="000000"/>
          <w:sz w:val="24"/>
        </w:rPr>
        <w:t>biblioteki</w:t>
      </w:r>
      <w:proofErr w:type="spellEnd"/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364D37" w:rsidRDefault="00DE7C7B" w:rsidP="00364D37">
      <w:pPr>
        <w:adjustRightInd w:val="0"/>
        <w:snapToGrid w:val="0"/>
        <w:spacing w:after="0" w:line="240" w:lineRule="auto"/>
        <w:rPr>
          <w:lang w:val="ru-RU"/>
        </w:rPr>
      </w:pPr>
      <w:r w:rsidRPr="00364D37">
        <w:rPr>
          <w:color w:val="000000"/>
          <w:sz w:val="24"/>
          <w:lang w:val="ru-RU"/>
        </w:rPr>
        <w:t xml:space="preserve">Официальный сайт фестиваля </w:t>
      </w:r>
      <w:proofErr w:type="spellStart"/>
      <w:r w:rsidRPr="00364D37">
        <w:rPr>
          <w:color w:val="000000"/>
          <w:sz w:val="24"/>
          <w:lang w:val="ru-RU"/>
        </w:rPr>
        <w:t>Любимовка</w:t>
      </w:r>
      <w:proofErr w:type="spellEnd"/>
      <w:r w:rsidRPr="00364D37">
        <w:rPr>
          <w:color w:val="000000"/>
          <w:sz w:val="24"/>
          <w:lang w:val="ru-RU"/>
        </w:rPr>
        <w:t xml:space="preserve">: </w:t>
      </w:r>
      <w:r>
        <w:rPr>
          <w:color w:val="000000"/>
          <w:sz w:val="24"/>
        </w:rPr>
        <w:t>https</w:t>
      </w:r>
      <w:r w:rsidRPr="00364D37">
        <w:rPr>
          <w:color w:val="000000"/>
          <w:sz w:val="24"/>
          <w:lang w:val="ru-RU"/>
        </w:rPr>
        <w:t>://</w:t>
      </w:r>
      <w:proofErr w:type="spellStart"/>
      <w:r>
        <w:rPr>
          <w:color w:val="000000"/>
          <w:sz w:val="24"/>
        </w:rPr>
        <w:t>lubimovka</w:t>
      </w:r>
      <w:proofErr w:type="spellEnd"/>
      <w:r w:rsidRPr="00364D37">
        <w:rPr>
          <w:color w:val="000000"/>
          <w:sz w:val="24"/>
          <w:lang w:val="ru-RU"/>
        </w:rPr>
        <w:t>.</w:t>
      </w:r>
      <w:r>
        <w:rPr>
          <w:color w:val="000000"/>
          <w:sz w:val="24"/>
        </w:rPr>
        <w:t>art</w:t>
      </w:r>
      <w:r w:rsidRPr="00364D37">
        <w:rPr>
          <w:color w:val="000000"/>
          <w:sz w:val="24"/>
          <w:lang w:val="ru-RU"/>
        </w:rPr>
        <w:t>/</w:t>
      </w:r>
    </w:p>
    <w:p w:rsidR="00364D37" w:rsidRDefault="00364D37" w:rsidP="00364D37">
      <w:pPr>
        <w:adjustRightInd w:val="0"/>
        <w:snapToGrid w:val="0"/>
        <w:spacing w:after="0" w:line="240" w:lineRule="auto"/>
        <w:rPr>
          <w:color w:val="000000"/>
          <w:sz w:val="24"/>
          <w:lang w:val="ru-RU"/>
        </w:rPr>
      </w:pPr>
    </w:p>
    <w:p w:rsidR="006F5F7D" w:rsidRPr="00364D37" w:rsidRDefault="00DE7C7B" w:rsidP="00364D37">
      <w:pPr>
        <w:adjustRightInd w:val="0"/>
        <w:snapToGrid w:val="0"/>
        <w:spacing w:after="0" w:line="240" w:lineRule="auto"/>
        <w:rPr>
          <w:lang w:val="ru-RU"/>
        </w:rPr>
      </w:pPr>
      <w:r w:rsidRPr="00364D37">
        <w:rPr>
          <w:color w:val="000000"/>
          <w:sz w:val="24"/>
          <w:lang w:val="ru-RU"/>
        </w:rPr>
        <w:t xml:space="preserve">Театральная библиотека Сергея Ефимова: </w:t>
      </w:r>
      <w:r>
        <w:rPr>
          <w:color w:val="000000"/>
          <w:sz w:val="24"/>
        </w:rPr>
        <w:t>https</w:t>
      </w:r>
      <w:r w:rsidRPr="00364D37">
        <w:rPr>
          <w:color w:val="000000"/>
          <w:sz w:val="24"/>
          <w:lang w:val="ru-RU"/>
        </w:rPr>
        <w:t>://</w:t>
      </w:r>
      <w:r>
        <w:rPr>
          <w:color w:val="000000"/>
          <w:sz w:val="24"/>
        </w:rPr>
        <w:t>theatre</w:t>
      </w:r>
      <w:r w:rsidRPr="00364D37">
        <w:rPr>
          <w:color w:val="000000"/>
          <w:sz w:val="24"/>
          <w:lang w:val="ru-RU"/>
        </w:rPr>
        <w:t>-</w:t>
      </w:r>
      <w:r>
        <w:rPr>
          <w:color w:val="000000"/>
          <w:sz w:val="24"/>
        </w:rPr>
        <w:t>library</w:t>
      </w:r>
    </w:p>
    <w:sectPr w:rsidR="006F5F7D" w:rsidRPr="00364D3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64D37"/>
    <w:rsid w:val="0042330D"/>
    <w:rsid w:val="006A1236"/>
    <w:rsid w:val="006F5F7D"/>
    <w:rsid w:val="00AA1D8D"/>
    <w:rsid w:val="00B47730"/>
    <w:rsid w:val="00CB0664"/>
    <w:rsid w:val="00DE7C7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451F3"/>
  <w14:defaultImageDpi w14:val="300"/>
  <w15:docId w15:val="{8B029FA0-398A-9240-8E4F-CE8F3D53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5560CC-2D7D-DF4E-B479-E623598C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5</cp:revision>
  <dcterms:created xsi:type="dcterms:W3CDTF">2025-08-12T13:21:00Z</dcterms:created>
  <dcterms:modified xsi:type="dcterms:W3CDTF">2025-08-13T08:10:00Z</dcterms:modified>
  <cp:category/>
</cp:coreProperties>
</file>