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ПРОГРАММА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ТВОРЧЕСКОЙ МАСТЕРСКОЙ «ПРОЗА ДЛЯ ВЗРОСЛЫХ И ДЕТЕЙ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ЖАНРОВАЯ БЕЛЛЕТРИСТИКА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ЛИТЕРАТУРНАЯ КРИТИКА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ЭССЕИСТИКА»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Руководители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Татьяна Сотникова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литературный псевдоним Анна Берсенева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Владимир Сотников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Творческая мастерская работает по принципу семинара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reative writing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Объединение в одной мастерской студентов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работающих в разных жанрах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дает возможность разностороннего обсуждения и осмысления создаваемых ими произведений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Кроме студенческих текстов на занятиях обсуждаются темы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значимые для литературного творчества вообще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 мере накопления вопросов по таким темам преподаватели проводят занятия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посвященные обсуждению этих вопросов применительно к литературному творчеству в целом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Обязательным условием обучения является готовность студента к последовательному созданию на всем протяжении учебы собственного цельного произведения или завершенного сборника произведений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имеющего книжный объем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авторских листов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- 280 000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знаков с пробелами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предоставление для обсуждения на семинаре своего нового текста не реже одного раза в месяц и активное участие в еженедельном обсуждении текстов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предоставляемых коллегами по мастерской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мастерской совместно занимаются магистранты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проходящие полную магистерскую программу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студенты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поступившие только в творческую мастерскую прозы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Срок обучения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учебных года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семестра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течение первого года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 одному занятию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академических часа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неделю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течение второго года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 индивидуальному графику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составляется для каждого магистранта с учетом индивидуальных особенностей его работы над итоговым текстом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Для поступления в мастерскую соискатели предоставляют собственный текст объемом не менее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страниц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тысяч знаков с пробелами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жанре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избранном ими для дальнейшей работы в течение двух семестров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Возможно предоставление нескольких текстов в разных жанрах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если студент предполагает работать над каждым из них во время обучения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Предоставляется также мотивационное письмо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котором должны быть изложены сведения об образовании и уже состоявшейся творческой деятельности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о творческих планах на время обучения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Для прошедших творческий конкурс проводится индивидуальное собеседование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онлайн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 руководителями мастерской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ходе собеседования происходит знакомство с абитуриентом с целью выяснить его осознанную готовность пройти полный курс обучения в магистратуре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работать над собственным прозаическим произведением и предоставить его по окончании магистратуры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Уровень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продвинутый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для обучения принимаются авторы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уже приступившие к созданию собственного произведения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над которым они намерены работать во время обучения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Форма занятий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творческие семинары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Итог занятий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создание каждым студентом произведения в избранном им самим жанре из числа заявленных в программе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Руководители мастерской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СОТНИКОВА ТАТЬЯНА АЛЕКСАНДРОВНА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АННА БЕРСЕНЕВА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писатель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сценарист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литературный критик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Окончила факультет журналистики Белорусского государственного университета и аспирантуру Литературного института им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Горького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 специальности «теория литературы»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Кандидат филологических наук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1990-2020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преподаватель и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доцент кафедры художественного перевода Литературного института им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Горького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С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профессор Свободного университета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Руководит творческой мастерской прозы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Читает курс «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Русская проза новейшего времени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(1990-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 —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2020-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 годы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Авторы и тренды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Многочисленные критические и литературоведческие статьи опубликованы в литературной периодике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журналы «Континент»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«Знамя»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«Вопросы литературы»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«Литературное обозрение» и 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 энциклопедических изданиях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«Русские писатели ХХ века» и 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других медиа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Автор монографий о 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Маяковском и 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Чехове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Книжный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колумнист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различных изданий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Под псевдонимом Анна Берсенева в России и Германии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издано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книг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жанре психологического романа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общим тиражом более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миллионов экземпляров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Романы переведены на болгарский и словацкий языки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15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книг экранизированы по авторским сценариям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соавторстве с писателем Владимиром Сотниковым написаны оригинальные сценарии к многосерийным художественным фильмам «Вангелия»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«Личные обстоятельства»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«Орлова и Александров»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«Ангел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хранитель»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Член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PEN-International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ПЭН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года живет в Германии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СОТНИКОВ ВЛАДИМИР МИХАЙЛОВИЧ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писатель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сценарист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Родился в Бел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аруси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семье сельских учителей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Окончил Литературный институт им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Горького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творческий семинар под руководством Владимира Маканина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Рассказы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повести и романы «Покров»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«Пролитая вода»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«Улыбка Эммы»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«Холочье»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«Она»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и другие публиковались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в журналах «Юность»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«Октябрь»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«Знамя»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«Континент»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«Ясная Поляна»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изданы 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издательствах «Эксмо»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«АСТ»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«Флобериум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ISIA Media Verlag.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Автор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детских приключенческих повестей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издательства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«Эксмо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«Аквилегия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ISIA Media Verlag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биографии 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Толстого для школьников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издательство «Дрофа»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Сценарист фильма по роману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Битова «Улетающий Монахов»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Автор сценариев телевизионных сериалов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Лауреат Бунинской премии «За философскую емкость художественных образов»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Руководитель литературных мастер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классов для взрослых и детей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Член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PEN-International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ПЭН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6660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180" w:right="535" w:firstLine="72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года живет в Германии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