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EC950" w14:textId="77777777" w:rsidR="00E17637" w:rsidRDefault="00E17637" w:rsidP="007A773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Евгений Сошкин</w:t>
      </w:r>
    </w:p>
    <w:p w14:paraId="453DC666" w14:textId="77777777" w:rsidR="00E17637" w:rsidRDefault="00E17637" w:rsidP="007A773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DF103B4" w14:textId="77777777" w:rsidR="0075734D" w:rsidRDefault="00031488" w:rsidP="007A773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Введение в телеологическую поэтику</w:t>
      </w:r>
    </w:p>
    <w:p w14:paraId="522809A0" w14:textId="77777777" w:rsidR="004B2AFE" w:rsidRDefault="00E17637" w:rsidP="00E1763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A523A6">
        <w:rPr>
          <w:rFonts w:ascii="Times New Roman" w:hAnsi="Times New Roman" w:cs="Times New Roman"/>
          <w:sz w:val="24"/>
          <w:szCs w:val="24"/>
          <w:lang w:val="ru-RU"/>
        </w:rPr>
        <w:t>Осень</w:t>
      </w:r>
      <w:r w:rsidR="00F02A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2AFE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A523A6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65061511" w14:textId="77777777" w:rsidR="009A4825" w:rsidRDefault="009A4825" w:rsidP="007A77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5631421" w14:textId="77777777" w:rsidR="005F082A" w:rsidRDefault="00ED75AB" w:rsidP="0070151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="007255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урс посвящен прием</w:t>
      </w:r>
      <w:r w:rsidR="00CD3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ам</w:t>
      </w:r>
      <w:r w:rsidR="007255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стратеги</w:t>
      </w:r>
      <w:r w:rsidR="00CD3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ям</w:t>
      </w:r>
      <w:r w:rsidR="007255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с помощью </w:t>
      </w:r>
      <w:r w:rsidR="005F08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которы</w:t>
      </w:r>
      <w:r w:rsidR="007255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</w:t>
      </w:r>
      <w:r w:rsidR="005F08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авторы </w:t>
      </w:r>
      <w:r w:rsidR="00834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художественных </w:t>
      </w:r>
      <w:r w:rsidR="007015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текстов</w:t>
      </w:r>
      <w:r w:rsidR="005F08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управляют нашим вниманием и </w:t>
      </w:r>
      <w:r w:rsidR="007255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некоторыми </w:t>
      </w:r>
      <w:r w:rsidR="005F08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эмоци</w:t>
      </w:r>
      <w:r w:rsidR="006F7B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ями</w:t>
      </w:r>
      <w:r w:rsidR="005F08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В так называемых формульных жанрах (комедии положений, классическом детективе,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фильме ужасов</w:t>
      </w:r>
      <w:r w:rsidR="00BE33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др.</w:t>
      </w:r>
      <w:r w:rsidR="005F08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эти манипуляции составляют самый нерв </w:t>
      </w:r>
      <w:r w:rsidR="005465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творческ</w:t>
      </w:r>
      <w:r w:rsidR="005F08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ого задания, тогда как в искусстве, которое можно условно обозначить как артхаусное, они парадоксально смешиваются, взаимно нейтрализуются</w:t>
      </w:r>
      <w:r w:rsidR="00083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</w:t>
      </w:r>
      <w:r w:rsidR="005F08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заметно</w:t>
      </w:r>
      <w:r w:rsidR="005F08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меняют исходную функцию</w:t>
      </w:r>
      <w:r w:rsidR="00083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5F08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совокупности образу</w:t>
      </w:r>
      <w:r w:rsidR="00083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</w:t>
      </w:r>
      <w:r w:rsidR="005F08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один из уровней авторского идиостиля. Умение </w:t>
      </w:r>
      <w:r w:rsidR="00CD3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определя</w:t>
      </w:r>
      <w:r w:rsidR="005F08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ть и </w:t>
      </w:r>
      <w:r w:rsidR="00D720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анализировать </w:t>
      </w:r>
      <w:r w:rsidR="005F08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эти приемы – важная составляющая нашей рецептивной культуры</w:t>
      </w:r>
      <w:r w:rsidR="00083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r w:rsidR="002E4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83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оно </w:t>
      </w:r>
      <w:r w:rsidR="005F08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="00083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могает </w:t>
      </w:r>
      <w:r w:rsidR="00CD3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распознать</w:t>
      </w:r>
      <w:r w:rsidR="00B25E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эстетически</w:t>
      </w:r>
      <w:r w:rsidR="00D720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D3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несостоятельную </w:t>
      </w:r>
      <w:r w:rsidR="005F08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продукцию, </w:t>
      </w:r>
      <w:r w:rsidR="002E4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="005F08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чувствовать историческую динамику жанровых </w:t>
      </w:r>
      <w:r w:rsidR="00CD3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конвенций</w:t>
      </w:r>
      <w:r w:rsidR="005F08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2E42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улови</w:t>
      </w:r>
      <w:r w:rsidR="005F08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ть тонкие смысловые нюансы произведения.</w:t>
      </w:r>
    </w:p>
    <w:p w14:paraId="3507FF7E" w14:textId="77777777" w:rsidR="005F082A" w:rsidRDefault="005F082A" w:rsidP="00A523A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Основываясь на коммуникативном подходе к </w:t>
      </w:r>
      <w:r w:rsidR="00A523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литературе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мы будем рассматривать</w:t>
      </w:r>
      <w:r w:rsidR="00A523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ту или иную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C66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читательск</w:t>
      </w:r>
      <w:r w:rsidR="00A523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ую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эмоци</w:t>
      </w:r>
      <w:r w:rsidR="00A523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 непроизвольн</w:t>
      </w:r>
      <w:r w:rsidR="00A523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ую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реакци</w:t>
      </w:r>
      <w:r w:rsidR="00A523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сообщаемую в тексте информацию и способ ее подачи, а </w:t>
      </w:r>
      <w:r w:rsidR="00A523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читательское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внимание – </w:t>
      </w:r>
      <w:r w:rsidR="00A523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как реакцию на информационный дефицит, то есть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одну из форм</w:t>
      </w:r>
      <w:r w:rsidR="00A27D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интереса. Предметом нашего изучения станут </w:t>
      </w:r>
      <w:r w:rsidR="00BB69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художественные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приемы, в</w:t>
      </w:r>
      <w:r w:rsidR="00ED7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ызывающие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страх, смех или слез</w:t>
      </w:r>
      <w:r w:rsidR="00ED7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</w:t>
      </w:r>
      <w:r w:rsidR="008450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</w:t>
      </w:r>
      <w:r w:rsidR="00ED7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пробуждающие </w:t>
      </w:r>
      <w:r w:rsidR="00A523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любопытство, удивление или саспенс, то есть, соответственно,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интерес к прошлым, текущим и</w:t>
      </w:r>
      <w:r w:rsidR="00A523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грядущим событиям фабулы.</w:t>
      </w:r>
    </w:p>
    <w:p w14:paraId="0EE165E2" w14:textId="77777777" w:rsidR="005F082A" w:rsidRDefault="005F082A" w:rsidP="00CD386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Термин «телеологическая поэтика», используемый в названии курса, позаимствован у Г.К. Косикова</w:t>
      </w:r>
      <w:r w:rsidR="00A523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CD38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D38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 он однажды определил эстетическое учение Аристотеля</w:t>
      </w:r>
      <w:r w:rsidR="006A06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CD38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имея в виду, что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Аристотель в </w:t>
      </w:r>
      <w:r w:rsidR="006A06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своей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«Поэтике» разрабатыва</w:t>
      </w:r>
      <w:r w:rsidR="00436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принципы, которые должны соблюдаться в образцовом для своего жанра произведении </w:t>
      </w:r>
      <w:r w:rsidR="006A06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ради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его целенаправленного воздействия.</w:t>
      </w:r>
    </w:p>
    <w:p w14:paraId="780E5229" w14:textId="77777777" w:rsidR="00CD4B58" w:rsidRDefault="00CD4B58" w:rsidP="00CD4B5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 слушателей курса ожидается принципиальная готовность присутствовать на </w:t>
      </w:r>
      <w:r w:rsidR="0016039A">
        <w:rPr>
          <w:rFonts w:ascii="Times New Roman" w:hAnsi="Times New Roman" w:cs="Times New Roman"/>
          <w:sz w:val="24"/>
          <w:szCs w:val="24"/>
          <w:lang w:val="ru-RU"/>
        </w:rPr>
        <w:t>занят</w:t>
      </w:r>
      <w:r>
        <w:rPr>
          <w:rFonts w:ascii="Times New Roman" w:hAnsi="Times New Roman" w:cs="Times New Roman"/>
          <w:sz w:val="24"/>
          <w:szCs w:val="24"/>
          <w:lang w:val="ru-RU"/>
        </w:rPr>
        <w:t>иях и участвовать в дискуссии (</w:t>
      </w:r>
      <w:r w:rsidR="0016039A">
        <w:rPr>
          <w:rFonts w:ascii="Times New Roman" w:hAnsi="Times New Roman" w:cs="Times New Roman"/>
          <w:sz w:val="24"/>
          <w:szCs w:val="24"/>
          <w:lang w:val="ru-RU"/>
        </w:rPr>
        <w:t>по возможности – с включенной камерой</w:t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5872DE89" w14:textId="74A10A16" w:rsidR="00CD4B58" w:rsidRDefault="00CD4B58" w:rsidP="00CD4B5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Своевременное ознакомление с указанной в программе курса специальной литературой не предписывается, но приветствуется.</w:t>
      </w:r>
      <w:r w:rsidR="00AB6D6A" w:rsidRPr="00AB6D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6D6A">
        <w:rPr>
          <w:rFonts w:ascii="Times New Roman" w:hAnsi="Times New Roman" w:cs="Times New Roman"/>
          <w:sz w:val="24"/>
          <w:szCs w:val="24"/>
          <w:lang w:val="ru-RU"/>
        </w:rPr>
        <w:t xml:space="preserve">Вместе с тем список литературы несколько превышает ожидаемый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объем чтения в рамках одного курса </w:t>
      </w:r>
      <w:r w:rsidR="0019561C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по соображениям плодотворности несовпадений в читательском опыте участников, а также неодинаковой доступности источников</w:t>
      </w:r>
      <w:r w:rsidR="0019561C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9D0207C" w14:textId="77777777" w:rsidR="00CD4B58" w:rsidRDefault="00CD4B58" w:rsidP="00CD4B5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 окончании курса желающие смогут в течение </w:t>
      </w:r>
      <w:r w:rsidR="0016039A">
        <w:rPr>
          <w:rFonts w:ascii="Times New Roman" w:hAnsi="Times New Roman" w:cs="Times New Roman"/>
          <w:sz w:val="24"/>
          <w:szCs w:val="24"/>
          <w:lang w:val="ru-RU"/>
        </w:rPr>
        <w:t xml:space="preserve">полутора </w:t>
      </w:r>
      <w:r>
        <w:rPr>
          <w:rFonts w:ascii="Times New Roman" w:hAnsi="Times New Roman" w:cs="Times New Roman"/>
          <w:sz w:val="24"/>
          <w:szCs w:val="24"/>
          <w:lang w:val="ru-RU"/>
        </w:rPr>
        <w:t>месяц</w:t>
      </w:r>
      <w:r w:rsidR="0016039A">
        <w:rPr>
          <w:rFonts w:ascii="Times New Roman" w:hAnsi="Times New Roman" w:cs="Times New Roman"/>
          <w:sz w:val="24"/>
          <w:szCs w:val="24"/>
          <w:lang w:val="ru-RU"/>
        </w:rPr>
        <w:t>ев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подать курсовую работу.</w:t>
      </w:r>
    </w:p>
    <w:p w14:paraId="507B1268" w14:textId="59326944" w:rsidR="0043682B" w:rsidRDefault="0043682B" w:rsidP="00D044E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Предположительная длительность курса – 1</w:t>
      </w:r>
      <w:r w:rsidR="008A6E29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2B42">
        <w:rPr>
          <w:rFonts w:ascii="Times New Roman" w:hAnsi="Times New Roman" w:cs="Times New Roman"/>
          <w:sz w:val="24"/>
          <w:szCs w:val="24"/>
          <w:lang w:val="ru-RU"/>
        </w:rPr>
        <w:t xml:space="preserve">еженедельных </w:t>
      </w:r>
      <w:r w:rsidR="003E185A">
        <w:rPr>
          <w:rFonts w:ascii="Times New Roman" w:hAnsi="Times New Roman" w:cs="Times New Roman"/>
          <w:sz w:val="24"/>
          <w:szCs w:val="24"/>
          <w:lang w:val="ru-RU"/>
        </w:rPr>
        <w:t>встреч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F2B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Время проведения занятий</w:t>
      </w:r>
      <w:r w:rsidR="007840EC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вторникам, с 18.30 до 20.00 по и</w:t>
      </w:r>
      <w:r w:rsidR="00D044E8">
        <w:rPr>
          <w:rFonts w:ascii="Times New Roman" w:hAnsi="Times New Roman" w:cs="Times New Roman"/>
          <w:sz w:val="24"/>
          <w:szCs w:val="24"/>
          <w:lang w:val="ru-RU"/>
        </w:rPr>
        <w:t>ерусалим</w:t>
      </w:r>
      <w:r>
        <w:rPr>
          <w:rFonts w:ascii="Times New Roman" w:hAnsi="Times New Roman" w:cs="Times New Roman"/>
          <w:sz w:val="24"/>
          <w:szCs w:val="24"/>
          <w:lang w:val="ru-RU"/>
        </w:rPr>
        <w:t>скому времени (возможны корректировки в пределах получаса).</w:t>
      </w:r>
      <w:r w:rsidR="00D044E8">
        <w:rPr>
          <w:rFonts w:ascii="Times New Roman" w:hAnsi="Times New Roman" w:cs="Times New Roman"/>
          <w:sz w:val="24"/>
          <w:szCs w:val="24"/>
          <w:lang w:val="ru-RU"/>
        </w:rPr>
        <w:t xml:space="preserve"> Примите во внимание, что 30 октября Израиль перейдет на зимнее время</w:t>
      </w:r>
      <w:r w:rsidR="00737D24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D044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7D24">
        <w:rPr>
          <w:rFonts w:ascii="Times New Roman" w:hAnsi="Times New Roman" w:cs="Times New Roman"/>
          <w:sz w:val="24"/>
          <w:szCs w:val="24"/>
          <w:lang w:val="ru-RU"/>
        </w:rPr>
        <w:t>для тех</w:t>
      </w:r>
      <w:r w:rsidR="00B81845">
        <w:rPr>
          <w:rFonts w:ascii="Times New Roman" w:hAnsi="Times New Roman" w:cs="Times New Roman"/>
          <w:sz w:val="24"/>
          <w:szCs w:val="24"/>
          <w:lang w:val="ru-RU"/>
        </w:rPr>
        <w:t xml:space="preserve"> из вас</w:t>
      </w:r>
      <w:r w:rsidR="00737D24">
        <w:rPr>
          <w:rFonts w:ascii="Times New Roman" w:hAnsi="Times New Roman" w:cs="Times New Roman"/>
          <w:sz w:val="24"/>
          <w:szCs w:val="24"/>
          <w:lang w:val="ru-RU"/>
        </w:rPr>
        <w:t xml:space="preserve">, кто находится в другой стране, </w:t>
      </w:r>
      <w:r w:rsidR="00CC7E8F">
        <w:rPr>
          <w:rFonts w:ascii="Times New Roman" w:hAnsi="Times New Roman" w:cs="Times New Roman"/>
          <w:sz w:val="24"/>
          <w:szCs w:val="24"/>
          <w:lang w:val="ru-RU"/>
        </w:rPr>
        <w:t>заняти</w:t>
      </w:r>
      <w:r w:rsidR="00737D24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CC7E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7D24">
        <w:rPr>
          <w:rFonts w:ascii="Times New Roman" w:hAnsi="Times New Roman" w:cs="Times New Roman"/>
          <w:sz w:val="24"/>
          <w:szCs w:val="24"/>
          <w:lang w:val="ru-RU"/>
        </w:rPr>
        <w:t xml:space="preserve">с этого момента </w:t>
      </w:r>
      <w:r w:rsidR="00B81845">
        <w:rPr>
          <w:rFonts w:ascii="Times New Roman" w:hAnsi="Times New Roman" w:cs="Times New Roman"/>
          <w:sz w:val="24"/>
          <w:szCs w:val="24"/>
          <w:lang w:val="ru-RU"/>
        </w:rPr>
        <w:t>стан</w:t>
      </w:r>
      <w:r w:rsidR="00737D24">
        <w:rPr>
          <w:rFonts w:ascii="Times New Roman" w:hAnsi="Times New Roman" w:cs="Times New Roman"/>
          <w:sz w:val="24"/>
          <w:szCs w:val="24"/>
          <w:lang w:val="ru-RU"/>
        </w:rPr>
        <w:t xml:space="preserve">ут </w:t>
      </w:r>
      <w:r w:rsidR="00CC7E8F">
        <w:rPr>
          <w:rFonts w:ascii="Times New Roman" w:hAnsi="Times New Roman" w:cs="Times New Roman"/>
          <w:sz w:val="24"/>
          <w:szCs w:val="24"/>
          <w:lang w:val="ru-RU"/>
        </w:rPr>
        <w:t xml:space="preserve">начинаться </w:t>
      </w:r>
      <w:r w:rsidR="00D044E8">
        <w:rPr>
          <w:rFonts w:ascii="Times New Roman" w:hAnsi="Times New Roman" w:cs="Times New Roman"/>
          <w:sz w:val="24"/>
          <w:szCs w:val="24"/>
          <w:lang w:val="ru-RU"/>
        </w:rPr>
        <w:t xml:space="preserve">на час </w:t>
      </w:r>
      <w:r w:rsidR="00CC7E8F">
        <w:rPr>
          <w:rFonts w:ascii="Times New Roman" w:hAnsi="Times New Roman" w:cs="Times New Roman"/>
          <w:sz w:val="24"/>
          <w:szCs w:val="24"/>
          <w:lang w:val="ru-RU"/>
        </w:rPr>
        <w:t>позже</w:t>
      </w:r>
      <w:r w:rsidR="00D044E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C7E0610" w14:textId="77777777" w:rsidR="0043682B" w:rsidRDefault="0043682B" w:rsidP="0043682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Пожалуйста, расскажите в мотивационном письме, где учились, чем занимаетесь, почему хотите посещать курс.</w:t>
      </w:r>
    </w:p>
    <w:p w14:paraId="29BB44F8" w14:textId="77777777" w:rsidR="005F082A" w:rsidRDefault="005F082A" w:rsidP="007C66E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0519791" w14:textId="77777777" w:rsidR="007B2932" w:rsidRDefault="00690522" w:rsidP="007A7732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="009427A5">
        <w:rPr>
          <w:rFonts w:ascii="Times New Roman" w:hAnsi="Times New Roman" w:cs="Times New Roman"/>
          <w:b/>
          <w:bCs/>
          <w:sz w:val="24"/>
          <w:szCs w:val="24"/>
          <w:lang w:val="ru-RU"/>
        </w:rPr>
        <w:t>р</w:t>
      </w:r>
      <w:r w:rsidR="007B2932">
        <w:rPr>
          <w:rFonts w:ascii="Times New Roman" w:hAnsi="Times New Roman" w:cs="Times New Roman"/>
          <w:b/>
          <w:bCs/>
          <w:sz w:val="24"/>
          <w:szCs w:val="24"/>
          <w:lang w:val="ru-RU"/>
        </w:rPr>
        <w:t>ограмма курса</w:t>
      </w:r>
    </w:p>
    <w:p w14:paraId="2530555E" w14:textId="77777777" w:rsidR="007B2932" w:rsidRDefault="007B2932" w:rsidP="007A773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AE33AC" w14:textId="1078B611" w:rsidR="005B04B1" w:rsidRPr="0092200A" w:rsidRDefault="00CD4B58" w:rsidP="0092200A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Лекции</w:t>
      </w:r>
      <w:r w:rsidR="00770D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E47FA0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DD2188">
        <w:rPr>
          <w:rFonts w:ascii="Times New Roman" w:hAnsi="Times New Roman" w:cs="Times New Roman"/>
          <w:b/>
          <w:bCs/>
          <w:sz w:val="24"/>
          <w:szCs w:val="24"/>
          <w:lang w:val="ru-RU"/>
        </w:rPr>
        <w:t>-2</w:t>
      </w:r>
      <w:r w:rsidR="0092200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8422E4" w:rsidRPr="008422E4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Коммуникативный подход к литературе</w:t>
      </w:r>
      <w:r w:rsidR="008422E4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</w:t>
      </w:r>
      <w:r w:rsidR="00D2784D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и</w:t>
      </w:r>
      <w:r w:rsidR="005B04B1">
        <w:rPr>
          <w:rFonts w:ascii="Times New Roman" w:hAnsi="Times New Roman" w:cs="Times New Roman"/>
          <w:sz w:val="24"/>
          <w:szCs w:val="24"/>
          <w:lang w:val="ru-RU"/>
        </w:rPr>
        <w:t xml:space="preserve"> модель </w:t>
      </w:r>
      <w:r w:rsidR="00924A86">
        <w:rPr>
          <w:rFonts w:ascii="Times New Roman" w:hAnsi="Times New Roman" w:cs="Times New Roman"/>
          <w:sz w:val="24"/>
          <w:szCs w:val="24"/>
          <w:lang w:val="ru-RU"/>
        </w:rPr>
        <w:t xml:space="preserve">Р.О. </w:t>
      </w:r>
      <w:r w:rsidR="005B04B1">
        <w:rPr>
          <w:rFonts w:ascii="Times New Roman" w:hAnsi="Times New Roman" w:cs="Times New Roman"/>
          <w:sz w:val="24"/>
          <w:szCs w:val="24"/>
          <w:lang w:val="ru-RU"/>
        </w:rPr>
        <w:t>Якобсона</w:t>
      </w:r>
      <w:r w:rsidR="00582CC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D73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1A1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D2784D">
        <w:rPr>
          <w:rFonts w:ascii="Times New Roman" w:hAnsi="Times New Roman" w:cs="Times New Roman"/>
          <w:sz w:val="24"/>
          <w:szCs w:val="24"/>
          <w:lang w:val="ru-RU"/>
        </w:rPr>
        <w:t>Литературность, п</w:t>
      </w:r>
      <w:r w:rsidR="00C95310">
        <w:rPr>
          <w:rFonts w:ascii="Times New Roman" w:hAnsi="Times New Roman" w:cs="Times New Roman"/>
          <w:sz w:val="24"/>
          <w:szCs w:val="24"/>
          <w:lang w:val="ru-RU"/>
        </w:rPr>
        <w:t>оэ</w:t>
      </w:r>
      <w:r w:rsidR="005B04B1">
        <w:rPr>
          <w:rFonts w:ascii="Times New Roman" w:hAnsi="Times New Roman" w:cs="Times New Roman"/>
          <w:sz w:val="24"/>
          <w:szCs w:val="24"/>
          <w:lang w:val="ru-RU"/>
        </w:rPr>
        <w:t>тическая функция</w:t>
      </w:r>
      <w:r w:rsidR="00924A86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5A61A3">
        <w:rPr>
          <w:rFonts w:ascii="Times New Roman" w:hAnsi="Times New Roman" w:cs="Times New Roman"/>
          <w:sz w:val="24"/>
          <w:szCs w:val="24"/>
          <w:lang w:val="ru-RU"/>
        </w:rPr>
        <w:t xml:space="preserve">ее проявление в </w:t>
      </w:r>
      <w:r w:rsidR="00B11396">
        <w:rPr>
          <w:rFonts w:ascii="Times New Roman" w:hAnsi="Times New Roman" w:cs="Times New Roman"/>
          <w:sz w:val="24"/>
          <w:szCs w:val="24"/>
          <w:lang w:val="ru-RU"/>
        </w:rPr>
        <w:t>вид</w:t>
      </w:r>
      <w:r w:rsidR="005A61A3">
        <w:rPr>
          <w:rFonts w:ascii="Times New Roman" w:hAnsi="Times New Roman" w:cs="Times New Roman"/>
          <w:sz w:val="24"/>
          <w:szCs w:val="24"/>
          <w:lang w:val="ru-RU"/>
        </w:rPr>
        <w:t>е параллелизма</w:t>
      </w:r>
      <w:r w:rsidR="005B04B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A61A3">
        <w:rPr>
          <w:rFonts w:ascii="Times New Roman" w:hAnsi="Times New Roman" w:cs="Times New Roman"/>
          <w:sz w:val="24"/>
          <w:szCs w:val="24"/>
          <w:lang w:val="ru-RU"/>
        </w:rPr>
        <w:t xml:space="preserve"> – Параллелизм и интертекст. </w:t>
      </w:r>
      <w:r w:rsidR="00F97588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7461DC" w:rsidRPr="007461DC">
        <w:rPr>
          <w:rFonts w:ascii="Times New Roman" w:hAnsi="Times New Roman" w:cs="Times New Roman"/>
          <w:sz w:val="24"/>
          <w:szCs w:val="24"/>
          <w:lang w:val="ru-RU"/>
        </w:rPr>
        <w:t>Читатель как писатель и писатель как читатель</w:t>
      </w:r>
      <w:r w:rsidR="007461DC">
        <w:rPr>
          <w:rFonts w:ascii="Times New Roman" w:hAnsi="Times New Roman" w:cs="Times New Roman"/>
          <w:sz w:val="24"/>
          <w:szCs w:val="24"/>
          <w:lang w:val="ru-RU"/>
        </w:rPr>
        <w:t>. –</w:t>
      </w:r>
      <w:r w:rsidR="007461DC" w:rsidRPr="007461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61A3">
        <w:rPr>
          <w:rFonts w:ascii="Times New Roman" w:hAnsi="Times New Roman" w:cs="Times New Roman"/>
          <w:sz w:val="24"/>
          <w:szCs w:val="24"/>
          <w:lang w:val="ru-RU"/>
        </w:rPr>
        <w:t xml:space="preserve">Дальнейшее развитие концепции параллелизма. </w:t>
      </w:r>
      <w:r w:rsidR="00F97588">
        <w:rPr>
          <w:rFonts w:ascii="Times New Roman" w:hAnsi="Times New Roman" w:cs="Times New Roman"/>
          <w:sz w:val="24"/>
          <w:szCs w:val="24"/>
          <w:lang w:val="ru-RU"/>
        </w:rPr>
        <w:t>– Комплексный анализ и верификация интертекстов</w:t>
      </w:r>
      <w:r w:rsidR="00A85B4F">
        <w:rPr>
          <w:rFonts w:ascii="Times New Roman" w:hAnsi="Times New Roman" w:cs="Times New Roman"/>
          <w:sz w:val="24"/>
          <w:szCs w:val="24"/>
          <w:lang w:val="ru-RU"/>
        </w:rPr>
        <w:t>; п</w:t>
      </w:r>
      <w:r w:rsidR="00A85B4F" w:rsidRPr="00A85B4F">
        <w:rPr>
          <w:rFonts w:ascii="Times New Roman" w:hAnsi="Times New Roman" w:cs="Times New Roman"/>
          <w:sz w:val="24"/>
          <w:szCs w:val="24"/>
          <w:lang w:val="ru-RU"/>
        </w:rPr>
        <w:t>ринцип бутылочного горлышка</w:t>
      </w:r>
      <w:r w:rsidR="00A85B4F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A85B4F" w:rsidRPr="00A85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5B4F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A85B4F" w:rsidRPr="00A85B4F">
        <w:rPr>
          <w:rFonts w:ascii="Times New Roman" w:hAnsi="Times New Roman" w:cs="Times New Roman"/>
          <w:sz w:val="24"/>
          <w:szCs w:val="24"/>
          <w:lang w:val="ru-RU"/>
        </w:rPr>
        <w:t>ипотекст</w:t>
      </w:r>
      <w:r w:rsidR="00C9681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7275E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97275E" w:rsidRPr="0097275E">
        <w:rPr>
          <w:rFonts w:asciiTheme="majorBidi" w:hAnsiTheme="majorBidi" w:cstheme="majorBidi"/>
          <w:sz w:val="24"/>
          <w:szCs w:val="24"/>
          <w:lang w:val="ru-RU"/>
        </w:rPr>
        <w:t>Поэтическая функция в социальной коммуникации</w:t>
      </w:r>
      <w:r w:rsidR="0097275E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0201326B" w14:textId="77777777" w:rsidR="00770DC8" w:rsidRDefault="00770DC8" w:rsidP="00770DC8">
      <w:pPr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Чтение</w:t>
      </w:r>
    </w:p>
    <w:p w14:paraId="7966EBDC" w14:textId="77777777" w:rsidR="00D33E3B" w:rsidRDefault="00D33E3B" w:rsidP="0046758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3E3B">
        <w:rPr>
          <w:rFonts w:ascii="Times New Roman" w:hAnsi="Times New Roman" w:cs="Times New Roman"/>
          <w:sz w:val="24"/>
          <w:szCs w:val="24"/>
          <w:lang w:val="ru-RU"/>
        </w:rPr>
        <w:t>Новое в зарубежной лингвистике. Вып. 17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33E3B">
        <w:rPr>
          <w:rFonts w:ascii="Times New Roman" w:hAnsi="Times New Roman" w:cs="Times New Roman"/>
          <w:sz w:val="24"/>
          <w:szCs w:val="24"/>
          <w:lang w:val="ru-RU"/>
        </w:rPr>
        <w:t xml:space="preserve"> Теория речевых актов. М., 1986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C734D3A" w14:textId="77777777" w:rsidR="00713407" w:rsidRDefault="00D01C9F" w:rsidP="0046758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Ронен О.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Лексический повтор, подтекст и смысл в поэтике Осипа Мандельштама // </w:t>
      </w:r>
      <w:r w:rsidR="00AB4B1D">
        <w:rPr>
          <w:rFonts w:ascii="Times New Roman" w:hAnsi="Times New Roman" w:cs="Times New Roman"/>
          <w:i/>
          <w:iCs/>
          <w:sz w:val="24"/>
          <w:szCs w:val="24"/>
          <w:lang w:val="ru-RU"/>
        </w:rPr>
        <w:t>Ронен О.</w:t>
      </w:r>
      <w:r w:rsidR="00AB4B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Поэтика Осипа Мандельштама. СПб., 2002.</w:t>
      </w:r>
      <w:r w:rsidR="00971B8A">
        <w:rPr>
          <w:rFonts w:ascii="Times New Roman" w:hAnsi="Times New Roman" w:cs="Times New Roman"/>
          <w:sz w:val="24"/>
          <w:szCs w:val="24"/>
          <w:lang w:val="ru-RU"/>
        </w:rPr>
        <w:t xml:space="preserve"> С. 13</w:t>
      </w:r>
      <w:r w:rsidR="00FA1B1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71B8A">
        <w:rPr>
          <w:rFonts w:ascii="Times New Roman" w:hAnsi="Times New Roman" w:cs="Times New Roman"/>
          <w:sz w:val="24"/>
          <w:szCs w:val="24"/>
          <w:lang w:val="ru-RU"/>
        </w:rPr>
        <w:t>42.</w:t>
      </w:r>
    </w:p>
    <w:p w14:paraId="6E669B6F" w14:textId="77777777" w:rsidR="006764FA" w:rsidRDefault="004658D8" w:rsidP="0046758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Смирнов И.П.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Порождение интертекста: Элементы интертекстуального анализа с примерами из творчества Б.Л. Пастернака. 2-е издание. СПб., 1995.</w:t>
      </w:r>
      <w:r w:rsidR="008C759F">
        <w:rPr>
          <w:rFonts w:ascii="Times New Roman" w:hAnsi="Times New Roman" w:cs="Times New Roman"/>
          <w:sz w:val="24"/>
          <w:szCs w:val="24"/>
          <w:lang w:val="ru-RU"/>
        </w:rPr>
        <w:t xml:space="preserve"> С. 7</w:t>
      </w:r>
      <w:r w:rsidR="00FA1B1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C759F">
        <w:rPr>
          <w:rFonts w:ascii="Times New Roman" w:hAnsi="Times New Roman" w:cs="Times New Roman"/>
          <w:sz w:val="24"/>
          <w:szCs w:val="24"/>
          <w:lang w:val="ru-RU"/>
        </w:rPr>
        <w:t>71.</w:t>
      </w:r>
    </w:p>
    <w:p w14:paraId="7165EAC8" w14:textId="77777777" w:rsidR="00D3475B" w:rsidRDefault="00D3475B" w:rsidP="0046758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Сошкин 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Гипограмматика: Книга о Мандельштаме. М., 2015. С. 9</w:t>
      </w:r>
      <w:r w:rsidR="00FA1B1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44.</w:t>
      </w:r>
    </w:p>
    <w:p w14:paraId="6DECE56D" w14:textId="77777777" w:rsidR="00FD0F5F" w:rsidRDefault="00E63DFC" w:rsidP="00FD0F5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Якобсон Р.О.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Лингвистика и поэтика / Сокр. пер. И.А. Мельчука // Структурализм: «за» и «против»: Сб. ст. М., 1975.</w:t>
      </w:r>
      <w:r w:rsidR="00540BBF">
        <w:rPr>
          <w:rFonts w:ascii="Times New Roman" w:hAnsi="Times New Roman" w:cs="Times New Roman"/>
          <w:sz w:val="24"/>
          <w:szCs w:val="24"/>
          <w:lang w:val="ru-RU"/>
        </w:rPr>
        <w:t xml:space="preserve"> С. 193</w:t>
      </w:r>
      <w:r w:rsidR="00FA1B1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40BBF">
        <w:rPr>
          <w:rFonts w:ascii="Times New Roman" w:hAnsi="Times New Roman" w:cs="Times New Roman"/>
          <w:sz w:val="24"/>
          <w:szCs w:val="24"/>
          <w:lang w:val="ru-RU"/>
        </w:rPr>
        <w:t>230.</w:t>
      </w:r>
    </w:p>
    <w:p w14:paraId="342A80A8" w14:textId="77777777" w:rsidR="005B04B1" w:rsidRDefault="005B04B1" w:rsidP="005B04B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9682D3" w14:textId="0050A86D" w:rsidR="005B04B1" w:rsidRDefault="00CD4B58" w:rsidP="00A9633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Лекци</w:t>
      </w:r>
      <w:r w:rsidR="008A6E29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="00F975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9633D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="008A6E29">
        <w:rPr>
          <w:rFonts w:ascii="Times New Roman" w:hAnsi="Times New Roman" w:cs="Times New Roman"/>
          <w:b/>
          <w:bCs/>
          <w:sz w:val="24"/>
          <w:szCs w:val="24"/>
          <w:lang w:val="ru-RU"/>
        </w:rPr>
        <w:t>-4</w:t>
      </w:r>
      <w:r w:rsidR="00F97588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5B04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Hlk172722521"/>
      <w:r w:rsidR="007D79A3" w:rsidRPr="007D79A3">
        <w:rPr>
          <w:rFonts w:ascii="Times New Roman" w:hAnsi="Times New Roman" w:cs="Times New Roman"/>
          <w:sz w:val="24"/>
          <w:szCs w:val="24"/>
          <w:lang w:val="ru-RU"/>
        </w:rPr>
        <w:t>Два вектора остранения</w:t>
      </w:r>
      <w:r w:rsidR="00987C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B68A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F806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7CF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987CF1" w:rsidRPr="007D79A3">
        <w:rPr>
          <w:rFonts w:ascii="Times New Roman" w:hAnsi="Times New Roman" w:cs="Times New Roman"/>
          <w:sz w:val="24"/>
          <w:szCs w:val="24"/>
          <w:lang w:val="ru-RU"/>
        </w:rPr>
        <w:t>странение и поэтическая функция</w:t>
      </w:r>
      <w:r w:rsidR="00987CF1"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="006855D8" w:rsidRPr="006855D8">
        <w:rPr>
          <w:rFonts w:ascii="Times New Roman" w:hAnsi="Times New Roman" w:cs="Times New Roman"/>
          <w:sz w:val="24"/>
          <w:szCs w:val="24"/>
          <w:lang w:val="ru-RU"/>
        </w:rPr>
        <w:t>Остранение и телеологическая поэтика</w:t>
      </w:r>
      <w:r w:rsidR="006855D8">
        <w:rPr>
          <w:rFonts w:ascii="Times New Roman" w:hAnsi="Times New Roman" w:cs="Times New Roman"/>
          <w:sz w:val="24"/>
          <w:szCs w:val="24"/>
          <w:lang w:val="ru-RU"/>
        </w:rPr>
        <w:t>.</w:t>
      </w:r>
      <w:bookmarkStart w:id="1" w:name="_Hlk170044724"/>
      <w:r w:rsidR="00266492" w:rsidRPr="002664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6492" w:rsidRPr="001E7F46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66492">
        <w:rPr>
          <w:rFonts w:ascii="Times New Roman" w:hAnsi="Times New Roman" w:cs="Times New Roman"/>
          <w:sz w:val="24"/>
          <w:szCs w:val="24"/>
          <w:lang w:val="ru-RU"/>
        </w:rPr>
        <w:t xml:space="preserve"> Смерть Автора и власть автора</w:t>
      </w:r>
      <w:bookmarkEnd w:id="1"/>
      <w:r w:rsidR="0026649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855D8" w:rsidRPr="006855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55D8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5D730D">
        <w:rPr>
          <w:rFonts w:ascii="Times New Roman" w:hAnsi="Times New Roman" w:cs="Times New Roman"/>
          <w:sz w:val="24"/>
          <w:szCs w:val="24"/>
          <w:lang w:val="ru-RU"/>
        </w:rPr>
        <w:t>Теория речевых актов Дж. Л. Остина: перлокутивный акт.</w:t>
      </w:r>
      <w:bookmarkEnd w:id="0"/>
    </w:p>
    <w:p w14:paraId="7225B1AA" w14:textId="77777777" w:rsidR="00BB68AC" w:rsidRDefault="00BB68AC" w:rsidP="00BB68AC">
      <w:pPr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Чтение</w:t>
      </w:r>
    </w:p>
    <w:p w14:paraId="22BFBCC2" w14:textId="77777777" w:rsidR="00C95310" w:rsidRDefault="00C95310" w:rsidP="00C9531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Барт Р.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Смерть автора / Пер. С.Н. Зенкина //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Барт Р.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Избранные работы: Семиотика. Поэтика. М., 1994. С. 384-391.</w:t>
      </w:r>
    </w:p>
    <w:p w14:paraId="4D7932A6" w14:textId="3D98E5A3" w:rsidR="00D64A61" w:rsidRDefault="00D64A61" w:rsidP="00524F5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652D">
        <w:rPr>
          <w:rFonts w:ascii="Times New Roman" w:hAnsi="Times New Roman" w:cs="Times New Roman"/>
          <w:i/>
          <w:iCs/>
          <w:sz w:val="24"/>
          <w:szCs w:val="24"/>
          <w:lang w:val="ru-RU"/>
        </w:rPr>
        <w:t>Гринцер П.А.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Становление литературной теории. М., 1996.</w:t>
      </w:r>
    </w:p>
    <w:p w14:paraId="26455CA5" w14:textId="4DFFE3C2" w:rsidR="00BB40F7" w:rsidRDefault="00BB40F7" w:rsidP="00524F5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FE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Зенкин С.Н. </w:t>
      </w:r>
      <w:r w:rsidRPr="00CB0FE6">
        <w:rPr>
          <w:rFonts w:ascii="Times New Roman" w:hAnsi="Times New Roman" w:cs="Times New Roman"/>
          <w:sz w:val="24"/>
          <w:szCs w:val="24"/>
          <w:lang w:val="ru-RU"/>
        </w:rPr>
        <w:t>Русская теория и интеллектуальная история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2: (Заметки о теории, 16) // Новое литературное обозрение, 87 (2007).</w:t>
      </w:r>
    </w:p>
    <w:p w14:paraId="5B7D5BB0" w14:textId="4EB4F725" w:rsidR="00190295" w:rsidRDefault="00190295" w:rsidP="00524F56">
      <w:pPr>
        <w:spacing w:after="0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70E68">
        <w:rPr>
          <w:rFonts w:asciiTheme="majorBidi" w:hAnsiTheme="majorBidi" w:cstheme="majorBidi"/>
          <w:i/>
          <w:iCs/>
          <w:sz w:val="24"/>
          <w:szCs w:val="24"/>
          <w:lang w:val="ru-RU"/>
        </w:rPr>
        <w:t>Светликова И.Ю.</w:t>
      </w:r>
      <w:r w:rsidRPr="00070E68">
        <w:rPr>
          <w:rFonts w:asciiTheme="majorBidi" w:hAnsiTheme="majorBidi" w:cstheme="majorBidi"/>
          <w:sz w:val="24"/>
          <w:szCs w:val="24"/>
          <w:lang w:val="ru-RU"/>
        </w:rPr>
        <w:t xml:space="preserve"> Истоки русского формализма: Традиция психологизма и формальная школа. </w:t>
      </w:r>
      <w:r w:rsidRPr="008748E4">
        <w:rPr>
          <w:rFonts w:asciiTheme="majorBidi" w:hAnsiTheme="majorBidi" w:cstheme="majorBidi"/>
          <w:sz w:val="24"/>
          <w:szCs w:val="24"/>
          <w:lang w:val="ru-RU"/>
        </w:rPr>
        <w:t>М., 2005. С. 7</w:t>
      </w:r>
      <w:r w:rsidR="008748E4">
        <w:rPr>
          <w:rFonts w:asciiTheme="majorBidi" w:hAnsiTheme="majorBidi" w:cstheme="majorBidi"/>
          <w:sz w:val="24"/>
          <w:szCs w:val="24"/>
          <w:lang w:val="ru-RU"/>
        </w:rPr>
        <w:t>2</w:t>
      </w:r>
      <w:r>
        <w:rPr>
          <w:rFonts w:asciiTheme="majorBidi" w:hAnsiTheme="majorBidi" w:cstheme="majorBidi"/>
          <w:sz w:val="24"/>
          <w:szCs w:val="24"/>
          <w:lang w:val="ru-RU"/>
        </w:rPr>
        <w:t>-</w:t>
      </w:r>
      <w:r w:rsidR="008748E4">
        <w:rPr>
          <w:rFonts w:asciiTheme="majorBidi" w:hAnsiTheme="majorBidi" w:cstheme="majorBidi"/>
          <w:sz w:val="24"/>
          <w:szCs w:val="24"/>
          <w:lang w:val="ru-RU"/>
        </w:rPr>
        <w:t>98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2F302B15" w14:textId="02212AF2" w:rsidR="00524F56" w:rsidRDefault="00524F56" w:rsidP="00524F5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Сошкин</w:t>
      </w:r>
      <w:r w:rsidR="00FC24A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Е. </w:t>
      </w:r>
      <w:r w:rsidR="00FC24A4">
        <w:rPr>
          <w:rFonts w:ascii="Times New Roman" w:hAnsi="Times New Roman" w:cs="Times New Roman"/>
          <w:sz w:val="24"/>
          <w:szCs w:val="24"/>
          <w:lang w:val="ru-RU"/>
        </w:rPr>
        <w:t>Приемы остранения: опыт унификации // Новое литературное обозрение</w:t>
      </w:r>
      <w:r w:rsidR="00AC63DA">
        <w:rPr>
          <w:rFonts w:ascii="Times New Roman" w:hAnsi="Times New Roman" w:cs="Times New Roman"/>
          <w:sz w:val="24"/>
          <w:szCs w:val="24"/>
          <w:lang w:val="ru-RU"/>
        </w:rPr>
        <w:t>, 114 (2012). С. 178-191.</w:t>
      </w:r>
    </w:p>
    <w:p w14:paraId="65F195B3" w14:textId="2E194A30" w:rsidR="00BB68AC" w:rsidRPr="00266492" w:rsidRDefault="00B434B8" w:rsidP="00BB68A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Шкловский 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Искусство как прием</w:t>
      </w:r>
      <w:r w:rsidR="00D870A4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D870A4" w:rsidRPr="003B6826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Строение рассказа и романа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//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Шкловский 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 теории прозы. М</w:t>
      </w:r>
      <w:r w:rsidRPr="008748E4">
        <w:rPr>
          <w:rFonts w:ascii="Times New Roman" w:hAnsi="Times New Roman" w:cs="Times New Roman"/>
          <w:sz w:val="24"/>
          <w:szCs w:val="24"/>
        </w:rPr>
        <w:t xml:space="preserve">., 1929.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748E4">
        <w:rPr>
          <w:rFonts w:ascii="Times New Roman" w:hAnsi="Times New Roman" w:cs="Times New Roman"/>
          <w:sz w:val="24"/>
          <w:szCs w:val="24"/>
        </w:rPr>
        <w:t>. 7-23</w:t>
      </w:r>
      <w:r w:rsidR="00D870A4" w:rsidRPr="008748E4">
        <w:rPr>
          <w:rFonts w:ascii="Times New Roman" w:hAnsi="Times New Roman" w:cs="Times New Roman"/>
          <w:sz w:val="24"/>
          <w:szCs w:val="24"/>
        </w:rPr>
        <w:t>; 68-90</w:t>
      </w:r>
      <w:r w:rsidRPr="008748E4">
        <w:rPr>
          <w:rFonts w:ascii="Times New Roman" w:hAnsi="Times New Roman" w:cs="Times New Roman"/>
          <w:sz w:val="24"/>
          <w:szCs w:val="24"/>
        </w:rPr>
        <w:t>.</w:t>
      </w:r>
      <w:r w:rsidR="005012F7" w:rsidRPr="00266492">
        <w:rPr>
          <w:rFonts w:ascii="Times New Roman" w:hAnsi="Times New Roman" w:cs="Times New Roman"/>
          <w:sz w:val="24"/>
          <w:szCs w:val="24"/>
        </w:rPr>
        <w:t xml:space="preserve"> </w:t>
      </w:r>
      <w:r w:rsidR="005012F7">
        <w:rPr>
          <w:rFonts w:ascii="Times New Roman" w:hAnsi="Times New Roman" w:cs="Times New Roman"/>
          <w:sz w:val="24"/>
          <w:szCs w:val="24"/>
        </w:rPr>
        <w:t>[</w:t>
      </w:r>
      <w:r w:rsidR="005012F7">
        <w:rPr>
          <w:rFonts w:ascii="Times New Roman" w:hAnsi="Times New Roman" w:cs="Times New Roman"/>
          <w:sz w:val="24"/>
          <w:szCs w:val="24"/>
          <w:lang w:val="ru-RU"/>
        </w:rPr>
        <w:t>Можно</w:t>
      </w:r>
      <w:r w:rsidR="005012F7" w:rsidRPr="00266492">
        <w:rPr>
          <w:rFonts w:ascii="Times New Roman" w:hAnsi="Times New Roman" w:cs="Times New Roman"/>
          <w:sz w:val="24"/>
          <w:szCs w:val="24"/>
        </w:rPr>
        <w:t xml:space="preserve"> </w:t>
      </w:r>
      <w:r w:rsidR="005012F7">
        <w:rPr>
          <w:rFonts w:ascii="Times New Roman" w:hAnsi="Times New Roman" w:cs="Times New Roman"/>
          <w:sz w:val="24"/>
          <w:szCs w:val="24"/>
          <w:lang w:val="ru-RU"/>
        </w:rPr>
        <w:t>воспользоваться</w:t>
      </w:r>
      <w:r w:rsidR="005012F7" w:rsidRPr="00266492">
        <w:rPr>
          <w:rFonts w:ascii="Times New Roman" w:hAnsi="Times New Roman" w:cs="Times New Roman"/>
          <w:sz w:val="24"/>
          <w:szCs w:val="24"/>
        </w:rPr>
        <w:t xml:space="preserve"> </w:t>
      </w:r>
      <w:r w:rsidR="005012F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012F7" w:rsidRPr="00266492">
        <w:rPr>
          <w:rFonts w:ascii="Times New Roman" w:hAnsi="Times New Roman" w:cs="Times New Roman"/>
          <w:sz w:val="24"/>
          <w:szCs w:val="24"/>
        </w:rPr>
        <w:t xml:space="preserve"> </w:t>
      </w:r>
      <w:r w:rsidR="005012F7">
        <w:rPr>
          <w:rFonts w:ascii="Times New Roman" w:hAnsi="Times New Roman" w:cs="Times New Roman"/>
          <w:sz w:val="24"/>
          <w:szCs w:val="24"/>
          <w:lang w:val="ru-RU"/>
        </w:rPr>
        <w:t>любым</w:t>
      </w:r>
      <w:r w:rsidR="005012F7" w:rsidRPr="00266492">
        <w:rPr>
          <w:rFonts w:ascii="Times New Roman" w:hAnsi="Times New Roman" w:cs="Times New Roman"/>
          <w:sz w:val="24"/>
          <w:szCs w:val="24"/>
        </w:rPr>
        <w:t xml:space="preserve"> </w:t>
      </w:r>
      <w:r w:rsidR="005012F7">
        <w:rPr>
          <w:rFonts w:ascii="Times New Roman" w:hAnsi="Times New Roman" w:cs="Times New Roman"/>
          <w:sz w:val="24"/>
          <w:szCs w:val="24"/>
          <w:lang w:val="ru-RU"/>
        </w:rPr>
        <w:t>другим</w:t>
      </w:r>
      <w:r w:rsidR="005012F7" w:rsidRPr="00266492">
        <w:rPr>
          <w:rFonts w:ascii="Times New Roman" w:hAnsi="Times New Roman" w:cs="Times New Roman"/>
          <w:sz w:val="24"/>
          <w:szCs w:val="24"/>
        </w:rPr>
        <w:t xml:space="preserve"> </w:t>
      </w:r>
      <w:r w:rsidR="005012F7">
        <w:rPr>
          <w:rFonts w:ascii="Times New Roman" w:hAnsi="Times New Roman" w:cs="Times New Roman"/>
          <w:sz w:val="24"/>
          <w:szCs w:val="24"/>
          <w:lang w:val="ru-RU"/>
        </w:rPr>
        <w:t>изданием</w:t>
      </w:r>
      <w:r w:rsidR="005012F7" w:rsidRPr="00266492">
        <w:rPr>
          <w:rFonts w:ascii="Times New Roman" w:hAnsi="Times New Roman" w:cs="Times New Roman"/>
          <w:sz w:val="24"/>
          <w:szCs w:val="24"/>
        </w:rPr>
        <w:t>.</w:t>
      </w:r>
      <w:r w:rsidR="005012F7">
        <w:rPr>
          <w:rFonts w:ascii="Times New Roman" w:hAnsi="Times New Roman" w:cs="Times New Roman"/>
          <w:sz w:val="24"/>
          <w:szCs w:val="24"/>
        </w:rPr>
        <w:t>]</w:t>
      </w:r>
    </w:p>
    <w:p w14:paraId="2A48D145" w14:textId="041E5ED9" w:rsidR="00734FEC" w:rsidRPr="00E84766" w:rsidRDefault="00734FEC" w:rsidP="00BB68AC">
      <w:pPr>
        <w:spacing w:after="0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734FEC">
        <w:rPr>
          <w:rFonts w:asciiTheme="majorBidi" w:hAnsiTheme="majorBidi" w:cstheme="majorBidi"/>
          <w:i/>
          <w:iCs/>
          <w:sz w:val="24"/>
          <w:szCs w:val="24"/>
        </w:rPr>
        <w:t>Curtis J. M.</w:t>
      </w:r>
      <w:r w:rsidRPr="00734FEC">
        <w:rPr>
          <w:rFonts w:asciiTheme="majorBidi" w:hAnsiTheme="majorBidi" w:cstheme="majorBidi"/>
          <w:sz w:val="24"/>
          <w:szCs w:val="24"/>
        </w:rPr>
        <w:t xml:space="preserve"> Bergson and Russian Formalism // Comparative Literature. № 28. 1976. P. 109</w:t>
      </w:r>
      <w:r w:rsidRPr="00E84766">
        <w:rPr>
          <w:rFonts w:asciiTheme="majorBidi" w:hAnsiTheme="majorBidi" w:cstheme="majorBidi"/>
          <w:sz w:val="24"/>
          <w:szCs w:val="24"/>
        </w:rPr>
        <w:t>-</w:t>
      </w:r>
      <w:r w:rsidRPr="00734FEC">
        <w:rPr>
          <w:rFonts w:asciiTheme="majorBidi" w:hAnsiTheme="majorBidi" w:cstheme="majorBidi"/>
          <w:sz w:val="24"/>
          <w:szCs w:val="24"/>
        </w:rPr>
        <w:t>121.</w:t>
      </w:r>
    </w:p>
    <w:p w14:paraId="0C6F589A" w14:textId="26A6D12E" w:rsidR="00E84766" w:rsidRPr="00E84766" w:rsidRDefault="00E84766" w:rsidP="00BB68AC">
      <w:pPr>
        <w:spacing w:after="0"/>
        <w:ind w:firstLine="284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84766">
        <w:rPr>
          <w:rFonts w:ascii="Times New Roman" w:hAnsi="Times New Roman" w:cs="Times New Roman"/>
          <w:i/>
          <w:iCs/>
          <w:sz w:val="24"/>
          <w:szCs w:val="24"/>
        </w:rPr>
        <w:t>Robinson D.</w:t>
      </w:r>
      <w:r w:rsidRPr="00E84766">
        <w:rPr>
          <w:rFonts w:ascii="Times New Roman" w:hAnsi="Times New Roman" w:cs="Times New Roman"/>
          <w:sz w:val="24"/>
          <w:szCs w:val="24"/>
        </w:rPr>
        <w:t xml:space="preserve"> Estrangement and the Somatics of Literature: Tolstoy, Shklovsky, Brecht. The</w:t>
      </w:r>
      <w:r w:rsidRPr="007960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4766">
        <w:rPr>
          <w:rFonts w:ascii="Times New Roman" w:hAnsi="Times New Roman" w:cs="Times New Roman"/>
          <w:sz w:val="24"/>
          <w:szCs w:val="24"/>
        </w:rPr>
        <w:t>Johns</w:t>
      </w:r>
      <w:r w:rsidRPr="007960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4766">
        <w:rPr>
          <w:rFonts w:ascii="Times New Roman" w:hAnsi="Times New Roman" w:cs="Times New Roman"/>
          <w:sz w:val="24"/>
          <w:szCs w:val="24"/>
        </w:rPr>
        <w:t>Hopkins</w:t>
      </w:r>
      <w:r w:rsidRPr="007960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4766">
        <w:rPr>
          <w:rFonts w:ascii="Times New Roman" w:hAnsi="Times New Roman" w:cs="Times New Roman"/>
          <w:sz w:val="24"/>
          <w:szCs w:val="24"/>
        </w:rPr>
        <w:t>UP</w:t>
      </w:r>
      <w:r w:rsidRPr="00E84766">
        <w:rPr>
          <w:rFonts w:ascii="Times New Roman" w:hAnsi="Times New Roman" w:cs="Times New Roman"/>
          <w:sz w:val="24"/>
          <w:szCs w:val="24"/>
          <w:lang w:val="ru-RU"/>
        </w:rPr>
        <w:t>, 2008.</w:t>
      </w:r>
    </w:p>
    <w:p w14:paraId="0008E267" w14:textId="77777777" w:rsidR="00BB68AC" w:rsidRDefault="00BB68AC" w:rsidP="005B04B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E22BE2" w14:textId="48FBF100" w:rsidR="00FF0B24" w:rsidRDefault="00CD4B58" w:rsidP="00B45B1F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Лекци</w:t>
      </w:r>
      <w:r w:rsidR="00E02D8E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="00EE44D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A6E29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="00E02D8E">
        <w:rPr>
          <w:rFonts w:ascii="Times New Roman" w:hAnsi="Times New Roman" w:cs="Times New Roman"/>
          <w:b/>
          <w:bCs/>
          <w:sz w:val="24"/>
          <w:szCs w:val="24"/>
          <w:lang w:val="ru-RU"/>
        </w:rPr>
        <w:t>-</w:t>
      </w:r>
      <w:r w:rsidR="008A6E29"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</w:p>
    <w:p w14:paraId="52BA6C39" w14:textId="3CED43C7" w:rsidR="005B04B1" w:rsidRDefault="007960A6" w:rsidP="00B45B1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Hlk172722688"/>
      <w:r>
        <w:rPr>
          <w:rFonts w:ascii="Times New Roman" w:hAnsi="Times New Roman" w:cs="Times New Roman"/>
          <w:sz w:val="24"/>
          <w:szCs w:val="24"/>
          <w:lang w:val="ru-RU"/>
        </w:rPr>
        <w:t xml:space="preserve">Теории комического (Платон, Аристотель, Гоббс, Кант, Шопенгауэр, Бергсон, Пропп и другие). – Ритуальный смех и социальный юмор. – Поэтика нонсенса (Рабле, Гоцци, Тик, Гофман, Гашек, современная русскоязычная поэзия). – </w:t>
      </w:r>
      <w:r w:rsidRPr="00E8796A">
        <w:rPr>
          <w:rFonts w:ascii="Times New Roman" w:hAnsi="Times New Roman" w:cs="Times New Roman"/>
          <w:sz w:val="24"/>
          <w:szCs w:val="24"/>
          <w:lang w:val="ru-RU"/>
        </w:rPr>
        <w:t>Юмор и остранение</w:t>
      </w:r>
      <w:r w:rsidRPr="00BB243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юмор без смеха; поэтика абсурда). – </w:t>
      </w:r>
      <w:r w:rsidRPr="009220F7">
        <w:rPr>
          <w:rFonts w:ascii="Times New Roman" w:hAnsi="Times New Roman" w:cs="Times New Roman"/>
          <w:sz w:val="24"/>
          <w:szCs w:val="24"/>
          <w:lang w:val="ru-RU"/>
        </w:rPr>
        <w:t>«Форма непонимания» по М.М. Бахтину. –</w:t>
      </w:r>
      <w:r w:rsidRPr="00D751E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Юмор, и</w:t>
      </w:r>
      <w:r w:rsidRPr="00E8796A">
        <w:rPr>
          <w:rFonts w:ascii="Times New Roman" w:hAnsi="Times New Roman" w:cs="Times New Roman"/>
          <w:sz w:val="24"/>
          <w:szCs w:val="24"/>
          <w:lang w:val="ru-RU"/>
        </w:rPr>
        <w:t>рония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D43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8796A">
        <w:rPr>
          <w:rFonts w:ascii="Times New Roman" w:hAnsi="Times New Roman" w:cs="Times New Roman"/>
          <w:sz w:val="24"/>
          <w:szCs w:val="24"/>
          <w:lang w:val="ru-RU"/>
        </w:rPr>
        <w:t xml:space="preserve">арказм.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Иронический мимезис и мотив первого встречного. – Сократическая ирония. – </w:t>
      </w:r>
      <w:r w:rsidRPr="00E8796A">
        <w:rPr>
          <w:rFonts w:ascii="Times New Roman" w:hAnsi="Times New Roman" w:cs="Times New Roman"/>
          <w:sz w:val="24"/>
          <w:szCs w:val="24"/>
          <w:lang w:val="ru-RU"/>
        </w:rPr>
        <w:t xml:space="preserve">Романтическая ирония. </w:t>
      </w:r>
      <w:r w:rsidRPr="00D3037B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3037B">
        <w:rPr>
          <w:rFonts w:ascii="Times New Roman" w:hAnsi="Times New Roman" w:cs="Times New Roman"/>
          <w:sz w:val="24"/>
          <w:szCs w:val="24"/>
          <w:lang w:val="ru-RU"/>
        </w:rPr>
        <w:t>Травестия.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796A">
        <w:rPr>
          <w:rFonts w:ascii="Times New Roman" w:hAnsi="Times New Roman" w:cs="Times New Roman"/>
          <w:sz w:val="24"/>
          <w:szCs w:val="24"/>
          <w:lang w:val="ru-RU"/>
        </w:rPr>
        <w:t>Сатира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AB1D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возмуще</w:t>
      </w:r>
      <w:r w:rsidRPr="00AB1DA9">
        <w:rPr>
          <w:rFonts w:ascii="Times New Roman" w:hAnsi="Times New Roman" w:cs="Times New Roman"/>
          <w:sz w:val="24"/>
          <w:szCs w:val="24"/>
          <w:lang w:val="ru-RU"/>
        </w:rPr>
        <w:t>ние</w:t>
      </w:r>
      <w:r w:rsidRPr="00E8796A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Пародия.</w:t>
      </w:r>
      <w:r w:rsidRPr="00D3037B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Розыгрыш, мистификация, гэг.</w:t>
      </w:r>
      <w:bookmarkEnd w:id="2"/>
    </w:p>
    <w:p w14:paraId="54D69634" w14:textId="77777777" w:rsidR="003A2010" w:rsidRDefault="003A2010" w:rsidP="003A2010">
      <w:pPr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Чтение</w:t>
      </w:r>
    </w:p>
    <w:p w14:paraId="12CFF8E9" w14:textId="0E53B830" w:rsidR="005C7773" w:rsidRDefault="005C7773" w:rsidP="003A201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Бахтин М.М.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Формы времени и хронотопа в романе: Очерки по исторической поэтике //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Он же. </w:t>
      </w:r>
      <w:r>
        <w:rPr>
          <w:rFonts w:ascii="Times New Roman" w:hAnsi="Times New Roman" w:cs="Times New Roman"/>
          <w:sz w:val="24"/>
          <w:szCs w:val="24"/>
          <w:lang w:val="ru-RU"/>
        </w:rPr>
        <w:t>Вопросы литературы и эстетики. М., 1975. С. 309-316.</w:t>
      </w:r>
    </w:p>
    <w:p w14:paraId="474D3E61" w14:textId="143365AA" w:rsidR="009721AC" w:rsidRDefault="00CA54F6" w:rsidP="003A201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Бергсон 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Смех / [Пер. И. Гольденберга под ред. И. Вдовиной]. М., 1992.</w:t>
      </w:r>
    </w:p>
    <w:p w14:paraId="795EE1E2" w14:textId="6C6FA31E" w:rsidR="00AE4759" w:rsidRDefault="00AE4759" w:rsidP="00AE475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FF2">
        <w:rPr>
          <w:rFonts w:ascii="Times New Roman" w:hAnsi="Times New Roman" w:cs="Times New Roman"/>
          <w:i/>
          <w:iCs/>
          <w:sz w:val="24"/>
          <w:szCs w:val="24"/>
          <w:lang w:val="ru-RU"/>
        </w:rPr>
        <w:t>Берковский Н.Я.</w:t>
      </w:r>
      <w:r w:rsidRPr="00EB2FF2">
        <w:rPr>
          <w:rFonts w:ascii="Times New Roman" w:hAnsi="Times New Roman" w:cs="Times New Roman"/>
          <w:sz w:val="24"/>
          <w:szCs w:val="24"/>
          <w:lang w:val="ru-RU"/>
        </w:rPr>
        <w:t xml:space="preserve"> Карло Гоцци и романтический юмор // </w:t>
      </w:r>
      <w:r w:rsidR="005C7773">
        <w:rPr>
          <w:rFonts w:ascii="Times New Roman" w:hAnsi="Times New Roman" w:cs="Times New Roman"/>
          <w:sz w:val="24"/>
          <w:szCs w:val="24"/>
          <w:lang w:val="ru-RU"/>
        </w:rPr>
        <w:t xml:space="preserve">Он же. </w:t>
      </w:r>
      <w:r w:rsidRPr="00EB2FF2">
        <w:rPr>
          <w:rFonts w:ascii="Times New Roman" w:hAnsi="Times New Roman" w:cs="Times New Roman"/>
          <w:sz w:val="24"/>
          <w:szCs w:val="24"/>
          <w:lang w:val="ru-RU"/>
        </w:rPr>
        <w:t>Статьи и лекции по зарубежной литературе. СПб., 2002. С. 38-47.</w:t>
      </w:r>
    </w:p>
    <w:p w14:paraId="480C825A" w14:textId="77777777" w:rsidR="00AE4759" w:rsidRPr="00AE4759" w:rsidRDefault="00AE4759" w:rsidP="00AE475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40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Буренина О.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«И я опять вижу свой страх»: О порождении </w:t>
      </w:r>
      <w:r>
        <w:rPr>
          <w:rFonts w:ascii="Times New Roman" w:hAnsi="Times New Roman" w:cs="Times New Roman"/>
          <w:i/>
          <w:iCs/>
          <w:sz w:val="24"/>
          <w:szCs w:val="24"/>
        </w:rPr>
        <w:t>genus</w:t>
      </w:r>
      <w:r w:rsidRPr="00FF60B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absurdum</w:t>
      </w:r>
      <w:r w:rsidRPr="00FF60B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 русской литературе // Семиотика страха: Сб. статей / Сост. Н. Букс и Ф. Конт. Париж</w:t>
      </w:r>
      <w:r w:rsidRPr="00AE4759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ru-RU"/>
        </w:rPr>
        <w:t>Москва</w:t>
      </w:r>
      <w:r w:rsidRPr="00AE475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Русский</w:t>
      </w:r>
      <w:r w:rsidRPr="00AE47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институт</w:t>
      </w:r>
      <w:r w:rsidRPr="00AE475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Сорбонна</w:t>
      </w:r>
      <w:r w:rsidRPr="00AE4759">
        <w:rPr>
          <w:rFonts w:ascii="Times New Roman" w:hAnsi="Times New Roman" w:cs="Times New Roman"/>
          <w:sz w:val="24"/>
          <w:szCs w:val="24"/>
          <w:lang w:val="ru-RU"/>
        </w:rPr>
        <w:t xml:space="preserve">, 2005.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AE4759">
        <w:rPr>
          <w:rFonts w:ascii="Times New Roman" w:hAnsi="Times New Roman" w:cs="Times New Roman"/>
          <w:sz w:val="24"/>
          <w:szCs w:val="24"/>
          <w:lang w:val="ru-RU"/>
        </w:rPr>
        <w:t>. 222-248.</w:t>
      </w:r>
    </w:p>
    <w:p w14:paraId="22F19C3A" w14:textId="77777777" w:rsidR="00A32ADC" w:rsidRDefault="00A32ADC" w:rsidP="003A201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2ADC">
        <w:rPr>
          <w:rFonts w:ascii="Times New Roman" w:hAnsi="Times New Roman" w:cs="Times New Roman"/>
          <w:i/>
          <w:iCs/>
          <w:sz w:val="24"/>
          <w:szCs w:val="24"/>
          <w:lang w:val="ru-RU"/>
        </w:rPr>
        <w:t>Каждан А.П.</w:t>
      </w:r>
      <w:r w:rsidRPr="00A32ADC">
        <w:rPr>
          <w:rFonts w:ascii="Times New Roman" w:hAnsi="Times New Roman" w:cs="Times New Roman"/>
          <w:sz w:val="24"/>
          <w:szCs w:val="24"/>
          <w:lang w:val="ru-RU"/>
        </w:rPr>
        <w:t xml:space="preserve"> Смеялись ли византийцы? // Другие средние века: К 75-летию А.Я. Гуревича / Сост. И.В. Дубровский, С.В. Оболенская, М.Ю. Парамонова. М.; СПб., 1999. С. 185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32ADC">
        <w:rPr>
          <w:rFonts w:ascii="Times New Roman" w:hAnsi="Times New Roman" w:cs="Times New Roman"/>
          <w:sz w:val="24"/>
          <w:szCs w:val="24"/>
          <w:lang w:val="ru-RU"/>
        </w:rPr>
        <w:t>197.</w:t>
      </w:r>
    </w:p>
    <w:p w14:paraId="2A031545" w14:textId="77777777" w:rsidR="003A2010" w:rsidRDefault="00E27815" w:rsidP="003A201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Козинцев А.Г.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Человек и смех. СПб., 2007.</w:t>
      </w:r>
    </w:p>
    <w:p w14:paraId="1055AB1D" w14:textId="77777777" w:rsidR="00617FBF" w:rsidRDefault="00617FBF" w:rsidP="003A201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Пропп В.Я.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Ритуальный смех в фольклоре: (По поводу сказки о Несмеяне) //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Пропп В.Я.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Фольклор и действительность: Избранные статьи / Сост., ред., предисл. и примеч. Б.Н. Путилова. М., 1976. С. </w:t>
      </w:r>
      <w:r w:rsidR="00C64A94">
        <w:rPr>
          <w:rFonts w:ascii="Times New Roman" w:hAnsi="Times New Roman" w:cs="Times New Roman"/>
          <w:sz w:val="24"/>
          <w:szCs w:val="24"/>
          <w:lang w:val="ru-RU"/>
        </w:rPr>
        <w:t>174-204.</w:t>
      </w:r>
    </w:p>
    <w:p w14:paraId="3668AFA6" w14:textId="77777777" w:rsidR="00E02D8E" w:rsidRDefault="00E02D8E" w:rsidP="00E02D8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Фрай Н.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Анатомия критики: [Фрагмент] / Пер. А.С. Козлова и В.Т. Олейника // Зарубежная эстетика и теория литературы </w:t>
      </w:r>
      <w:r>
        <w:rPr>
          <w:rFonts w:ascii="Times New Roman" w:hAnsi="Times New Roman" w:cs="Times New Roman"/>
          <w:sz w:val="24"/>
          <w:szCs w:val="24"/>
        </w:rPr>
        <w:t>XIX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вв.: Трактаты, статьи, эссе / Сост., общ. ред. Г</w:t>
      </w:r>
      <w:r w:rsidRPr="00927967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2796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Косикова</w:t>
      </w:r>
      <w:r w:rsidRPr="0092796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960A6">
        <w:rPr>
          <w:rFonts w:ascii="Times New Roman" w:hAnsi="Times New Roman" w:cs="Times New Roman"/>
          <w:sz w:val="24"/>
          <w:szCs w:val="24"/>
          <w:lang w:val="ru-RU"/>
        </w:rPr>
        <w:t>. 232-263.</w:t>
      </w:r>
    </w:p>
    <w:p w14:paraId="25D638F8" w14:textId="1F6A5E65" w:rsidR="00927967" w:rsidRDefault="00927967" w:rsidP="00E02D8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7967">
        <w:rPr>
          <w:rFonts w:ascii="Times New Roman" w:hAnsi="Times New Roman" w:cs="Times New Roman"/>
          <w:i/>
          <w:iCs/>
          <w:sz w:val="24"/>
          <w:szCs w:val="24"/>
          <w:lang w:val="ru-RU"/>
        </w:rPr>
        <w:t>Фрейденберг О.М.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Паллиата // Она же. Миф и театр / Сост., науч.-текстологич. подг., предисл. и примеч. Н.В. Брагинской. М.: 1988. С. 36-73.</w:t>
      </w:r>
    </w:p>
    <w:p w14:paraId="6D1040E0" w14:textId="25767551" w:rsidR="008024CB" w:rsidRPr="00927967" w:rsidRDefault="008024CB" w:rsidP="00E02D8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4CB">
        <w:rPr>
          <w:rFonts w:ascii="Times New Roman" w:hAnsi="Times New Roman" w:cs="Times New Roman"/>
          <w:i/>
          <w:iCs/>
          <w:sz w:val="24"/>
          <w:szCs w:val="24"/>
          <w:lang w:val="ru-RU"/>
        </w:rPr>
        <w:t>Шопенгауэр 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24CB">
        <w:rPr>
          <w:rFonts w:ascii="Times New Roman" w:hAnsi="Times New Roman" w:cs="Times New Roman"/>
          <w:sz w:val="24"/>
          <w:szCs w:val="24"/>
          <w:lang w:val="ru-RU"/>
        </w:rPr>
        <w:t>Мир как воля и представление / Пер. с нем. Ю.И. Айхенвальда, М.И. Левиной. Примеч. и коммент. И.С. Нарского, Б.В. Мееровского. М., 2019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Т. 1. С. 77-80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8024C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; Т. 2. С. 198-208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ru-RU"/>
        </w:rPr>
        <w:t>гл. 8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389013B" w14:textId="7014189C" w:rsidR="00A22F91" w:rsidRPr="00A22F91" w:rsidRDefault="00A22F91" w:rsidP="00E02D8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2F91">
        <w:rPr>
          <w:rFonts w:ascii="Times New Roman" w:hAnsi="Times New Roman" w:cs="Times New Roman"/>
          <w:i/>
          <w:iCs/>
          <w:sz w:val="24"/>
          <w:szCs w:val="24"/>
        </w:rPr>
        <w:t>Dynel M.</w:t>
      </w:r>
      <w:r w:rsidRPr="00A22F91">
        <w:rPr>
          <w:rFonts w:ascii="Times New Roman" w:hAnsi="Times New Roman" w:cs="Times New Roman"/>
          <w:sz w:val="24"/>
          <w:szCs w:val="24"/>
        </w:rPr>
        <w:t xml:space="preserve"> Irony, Deception and Humour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22F91">
        <w:rPr>
          <w:rFonts w:ascii="Times New Roman" w:hAnsi="Times New Roman" w:cs="Times New Roman"/>
          <w:sz w:val="24"/>
          <w:szCs w:val="24"/>
        </w:rPr>
        <w:t xml:space="preserve"> Seeking the Truth about Overt and Covert Untruthfulness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22F91">
        <w:rPr>
          <w:rFonts w:ascii="Times New Roman" w:hAnsi="Times New Roman" w:cs="Times New Roman"/>
          <w:sz w:val="24"/>
          <w:szCs w:val="24"/>
        </w:rPr>
        <w:t>Walter de Gruyter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2F91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7BAB62" w14:textId="284C3E76" w:rsidR="00B45D97" w:rsidRPr="000B67FF" w:rsidRDefault="00B45D97" w:rsidP="003A201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67FF">
        <w:rPr>
          <w:rFonts w:ascii="Times New Roman" w:hAnsi="Times New Roman" w:cs="Times New Roman"/>
          <w:i/>
          <w:iCs/>
          <w:sz w:val="24"/>
          <w:szCs w:val="24"/>
        </w:rPr>
        <w:t>Morreall J.</w:t>
      </w:r>
      <w:r w:rsidRPr="000B67FF">
        <w:rPr>
          <w:rFonts w:ascii="Times New Roman" w:hAnsi="Times New Roman" w:cs="Times New Roman"/>
          <w:sz w:val="24"/>
          <w:szCs w:val="24"/>
        </w:rPr>
        <w:t xml:space="preserve"> </w:t>
      </w:r>
      <w:r w:rsidR="000B7A49" w:rsidRPr="000B7A49">
        <w:rPr>
          <w:rFonts w:ascii="Times New Roman" w:hAnsi="Times New Roman" w:cs="Times New Roman"/>
          <w:sz w:val="24"/>
          <w:szCs w:val="24"/>
        </w:rPr>
        <w:t>Taking Laughter Seriously</w:t>
      </w:r>
      <w:r w:rsidRPr="000B67FF">
        <w:rPr>
          <w:rFonts w:ascii="Times New Roman" w:hAnsi="Times New Roman" w:cs="Times New Roman"/>
          <w:sz w:val="24"/>
          <w:szCs w:val="24"/>
        </w:rPr>
        <w:t xml:space="preserve">. </w:t>
      </w:r>
      <w:r w:rsidR="000B7A49" w:rsidRPr="000B7A49">
        <w:rPr>
          <w:rFonts w:ascii="Times New Roman" w:hAnsi="Times New Roman" w:cs="Times New Roman"/>
          <w:sz w:val="24"/>
          <w:szCs w:val="24"/>
        </w:rPr>
        <w:t>State University of New York Press</w:t>
      </w:r>
      <w:r w:rsidRPr="000B67FF">
        <w:rPr>
          <w:rFonts w:ascii="Times New Roman" w:hAnsi="Times New Roman" w:cs="Times New Roman"/>
          <w:sz w:val="24"/>
          <w:szCs w:val="24"/>
        </w:rPr>
        <w:t xml:space="preserve">, </w:t>
      </w:r>
      <w:r w:rsidR="000B7A49" w:rsidRPr="00A65BDE">
        <w:rPr>
          <w:rFonts w:ascii="Times New Roman" w:hAnsi="Times New Roman" w:cs="Times New Roman"/>
          <w:sz w:val="24"/>
          <w:szCs w:val="24"/>
        </w:rPr>
        <w:t>1983</w:t>
      </w:r>
      <w:r w:rsidRPr="000B67FF">
        <w:rPr>
          <w:rFonts w:ascii="Times New Roman" w:hAnsi="Times New Roman" w:cs="Times New Roman"/>
          <w:sz w:val="24"/>
          <w:szCs w:val="24"/>
        </w:rPr>
        <w:t>.</w:t>
      </w:r>
    </w:p>
    <w:p w14:paraId="5EC388BD" w14:textId="77777777" w:rsidR="004E2F58" w:rsidRPr="00441E5E" w:rsidRDefault="004E2F58" w:rsidP="007F691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619421" w14:textId="751B9427" w:rsidR="00FF0B24" w:rsidRDefault="00CD4B58" w:rsidP="00A9633D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Лекция</w:t>
      </w:r>
      <w:r w:rsidR="00EE44D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A6E29"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</w:p>
    <w:p w14:paraId="507C64D1" w14:textId="7C767B13" w:rsidR="005B04B1" w:rsidRDefault="00A9633D" w:rsidP="00A9633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Hlk172722735"/>
      <w:r>
        <w:rPr>
          <w:rFonts w:ascii="Times New Roman" w:hAnsi="Times New Roman" w:cs="Times New Roman"/>
          <w:sz w:val="24"/>
          <w:szCs w:val="24"/>
          <w:lang w:val="ru-RU"/>
        </w:rPr>
        <w:t xml:space="preserve">Страшное как эстетическая категория. – Два вида страшного: ужасное и жуткое/тревожное. – </w:t>
      </w:r>
      <w:r w:rsidR="00684BF7">
        <w:rPr>
          <w:rFonts w:ascii="Times New Roman" w:hAnsi="Times New Roman" w:cs="Times New Roman"/>
          <w:sz w:val="24"/>
          <w:szCs w:val="24"/>
          <w:lang w:val="ru-RU"/>
        </w:rPr>
        <w:t xml:space="preserve">Остранение и жуткое. – </w:t>
      </w:r>
      <w:r w:rsidR="002D2F38">
        <w:rPr>
          <w:rFonts w:ascii="Times New Roman" w:hAnsi="Times New Roman" w:cs="Times New Roman"/>
          <w:sz w:val="24"/>
          <w:szCs w:val="24"/>
          <w:lang w:val="ru-RU"/>
        </w:rPr>
        <w:t xml:space="preserve">Ужасное как двуединство опасного и </w:t>
      </w:r>
      <w:r w:rsidR="002D2F3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отвратительного. – </w:t>
      </w:r>
      <w:r w:rsidR="005B04B1">
        <w:rPr>
          <w:rFonts w:ascii="Times New Roman" w:hAnsi="Times New Roman" w:cs="Times New Roman"/>
          <w:sz w:val="24"/>
          <w:szCs w:val="24"/>
          <w:lang w:val="ru-RU"/>
        </w:rPr>
        <w:t xml:space="preserve">Юмор и страшное.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466F2">
        <w:rPr>
          <w:rFonts w:ascii="Times New Roman" w:hAnsi="Times New Roman" w:cs="Times New Roman"/>
          <w:sz w:val="24"/>
          <w:szCs w:val="24"/>
          <w:lang w:val="ru-RU"/>
        </w:rPr>
        <w:t xml:space="preserve"> Макгаффин. –</w:t>
      </w:r>
      <w:r w:rsidR="001500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1AB6">
        <w:rPr>
          <w:rFonts w:ascii="Times New Roman" w:hAnsi="Times New Roman" w:cs="Times New Roman"/>
          <w:sz w:val="24"/>
          <w:szCs w:val="24"/>
          <w:lang w:val="ru-RU"/>
        </w:rPr>
        <w:t xml:space="preserve">Черный юмор. – </w:t>
      </w:r>
      <w:r w:rsidR="000730D9">
        <w:rPr>
          <w:rFonts w:ascii="Times New Roman" w:hAnsi="Times New Roman" w:cs="Times New Roman"/>
          <w:sz w:val="24"/>
          <w:szCs w:val="24"/>
          <w:lang w:val="ru-RU"/>
        </w:rPr>
        <w:t>Тоталитарная и</w:t>
      </w:r>
      <w:r w:rsidR="00DA1AB6">
        <w:rPr>
          <w:rFonts w:ascii="Times New Roman" w:hAnsi="Times New Roman" w:cs="Times New Roman"/>
          <w:sz w:val="24"/>
          <w:szCs w:val="24"/>
          <w:lang w:val="ru-RU"/>
        </w:rPr>
        <w:t>рония</w:t>
      </w:r>
      <w:r w:rsidR="00941252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DA1AB6">
        <w:rPr>
          <w:rFonts w:ascii="Times New Roman" w:hAnsi="Times New Roman" w:cs="Times New Roman"/>
          <w:sz w:val="24"/>
          <w:szCs w:val="24"/>
          <w:lang w:val="ru-RU"/>
        </w:rPr>
        <w:t xml:space="preserve"> садизм. –</w:t>
      </w:r>
      <w:r w:rsidR="009412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1AB6" w:rsidRPr="00F43FBE">
        <w:rPr>
          <w:rFonts w:ascii="Times New Roman" w:hAnsi="Times New Roman" w:cs="Times New Roman"/>
          <w:sz w:val="24"/>
          <w:szCs w:val="24"/>
          <w:lang w:val="ru-RU"/>
        </w:rPr>
        <w:t>Китч</w:t>
      </w:r>
      <w:r w:rsidR="008D507D" w:rsidRPr="00F43FBE">
        <w:rPr>
          <w:rFonts w:ascii="Times New Roman" w:hAnsi="Times New Roman" w:cs="Times New Roman"/>
          <w:sz w:val="24"/>
          <w:szCs w:val="24"/>
          <w:lang w:val="ru-RU"/>
        </w:rPr>
        <w:t xml:space="preserve"> и хоррор</w:t>
      </w:r>
      <w:r w:rsidR="00DA1AB6" w:rsidRPr="00F43FBE">
        <w:rPr>
          <w:rFonts w:ascii="Times New Roman" w:hAnsi="Times New Roman" w:cs="Times New Roman"/>
          <w:sz w:val="24"/>
          <w:szCs w:val="24"/>
          <w:lang w:val="ru-RU"/>
        </w:rPr>
        <w:t>.</w:t>
      </w:r>
      <w:bookmarkEnd w:id="3"/>
    </w:p>
    <w:p w14:paraId="4F3493EB" w14:textId="77777777" w:rsidR="00D57277" w:rsidRDefault="00D57277" w:rsidP="00D57277">
      <w:pPr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Чтение</w:t>
      </w:r>
    </w:p>
    <w:p w14:paraId="2F1B9116" w14:textId="77777777" w:rsidR="00AA55DD" w:rsidRDefault="00AA55DD" w:rsidP="00DA1AB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Вудард Б.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Динамика слизи: Зарождение, мутация и ползучесть жизни / Пер. Д. Хамис. Пермь, 2016.</w:t>
      </w:r>
    </w:p>
    <w:p w14:paraId="4F99D65A" w14:textId="77777777" w:rsidR="00DA1AB6" w:rsidRPr="00441E5E" w:rsidRDefault="00DA1AB6" w:rsidP="00DA1AB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Делез Ж.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Представление Захер-Мазоха: (Холодное и Жестокое) // Венера в мехах: [Сб.] / Сост., пер. и коммент. А.В. Гараджи. М., 1992.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41E5E">
        <w:rPr>
          <w:rFonts w:ascii="Times New Roman" w:hAnsi="Times New Roman" w:cs="Times New Roman"/>
          <w:sz w:val="24"/>
          <w:szCs w:val="24"/>
          <w:lang w:val="ru-RU"/>
        </w:rPr>
        <w:t>. 260</w:t>
      </w:r>
      <w:r w:rsidR="00FA1B1F" w:rsidRPr="00441E5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41E5E">
        <w:rPr>
          <w:rFonts w:ascii="Times New Roman" w:hAnsi="Times New Roman" w:cs="Times New Roman"/>
          <w:sz w:val="24"/>
          <w:szCs w:val="24"/>
          <w:lang w:val="ru-RU"/>
        </w:rPr>
        <w:t>270.</w:t>
      </w:r>
    </w:p>
    <w:p w14:paraId="5BC120F9" w14:textId="77777777" w:rsidR="006054AA" w:rsidRPr="00D64A61" w:rsidRDefault="006054AA" w:rsidP="006054A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Фрейд З.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Жуткое</w:t>
      </w:r>
      <w:r w:rsidR="005430AF">
        <w:rPr>
          <w:rFonts w:ascii="Times New Roman" w:hAnsi="Times New Roman" w:cs="Times New Roman"/>
          <w:sz w:val="24"/>
          <w:szCs w:val="24"/>
          <w:lang w:val="ru-RU"/>
        </w:rPr>
        <w:t xml:space="preserve"> / Пер. Р.Ф. Додельцева // </w:t>
      </w:r>
      <w:r w:rsidR="005430AF">
        <w:rPr>
          <w:rFonts w:ascii="Times New Roman" w:hAnsi="Times New Roman" w:cs="Times New Roman"/>
          <w:i/>
          <w:iCs/>
          <w:sz w:val="24"/>
          <w:szCs w:val="24"/>
          <w:lang w:val="ru-RU"/>
        </w:rPr>
        <w:t>Фрейд З.</w:t>
      </w:r>
      <w:r w:rsidR="005430AF">
        <w:rPr>
          <w:rFonts w:ascii="Times New Roman" w:hAnsi="Times New Roman" w:cs="Times New Roman"/>
          <w:sz w:val="24"/>
          <w:szCs w:val="24"/>
          <w:lang w:val="ru-RU"/>
        </w:rPr>
        <w:t xml:space="preserve"> Художник и фантазирование / Общ. ред., сост. и вступ. ст. Р</w:t>
      </w:r>
      <w:r w:rsidR="005430AF" w:rsidRPr="00D64A61">
        <w:rPr>
          <w:rFonts w:ascii="Times New Roman" w:hAnsi="Times New Roman" w:cs="Times New Roman"/>
          <w:sz w:val="24"/>
          <w:szCs w:val="24"/>
        </w:rPr>
        <w:t>.</w:t>
      </w:r>
      <w:r w:rsidR="005430AF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5430AF" w:rsidRPr="00D64A61">
        <w:rPr>
          <w:rFonts w:ascii="Times New Roman" w:hAnsi="Times New Roman" w:cs="Times New Roman"/>
          <w:sz w:val="24"/>
          <w:szCs w:val="24"/>
        </w:rPr>
        <w:t xml:space="preserve">. </w:t>
      </w:r>
      <w:r w:rsidR="005430AF">
        <w:rPr>
          <w:rFonts w:ascii="Times New Roman" w:hAnsi="Times New Roman" w:cs="Times New Roman"/>
          <w:sz w:val="24"/>
          <w:szCs w:val="24"/>
          <w:lang w:val="ru-RU"/>
        </w:rPr>
        <w:t>Додельцева</w:t>
      </w:r>
      <w:r w:rsidR="005430AF" w:rsidRPr="00D64A61">
        <w:rPr>
          <w:rFonts w:ascii="Times New Roman" w:hAnsi="Times New Roman" w:cs="Times New Roman"/>
          <w:sz w:val="24"/>
          <w:szCs w:val="24"/>
        </w:rPr>
        <w:t xml:space="preserve"> </w:t>
      </w:r>
      <w:r w:rsidR="005430A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430AF" w:rsidRPr="00D64A61">
        <w:rPr>
          <w:rFonts w:ascii="Times New Roman" w:hAnsi="Times New Roman" w:cs="Times New Roman"/>
          <w:sz w:val="24"/>
          <w:szCs w:val="24"/>
        </w:rPr>
        <w:t xml:space="preserve"> </w:t>
      </w:r>
      <w:r w:rsidR="005430AF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5430AF" w:rsidRPr="00D64A61">
        <w:rPr>
          <w:rFonts w:ascii="Times New Roman" w:hAnsi="Times New Roman" w:cs="Times New Roman"/>
          <w:sz w:val="24"/>
          <w:szCs w:val="24"/>
        </w:rPr>
        <w:t>.</w:t>
      </w:r>
      <w:r w:rsidR="005430AF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5430AF" w:rsidRPr="00D64A61">
        <w:rPr>
          <w:rFonts w:ascii="Times New Roman" w:hAnsi="Times New Roman" w:cs="Times New Roman"/>
          <w:sz w:val="24"/>
          <w:szCs w:val="24"/>
        </w:rPr>
        <w:t xml:space="preserve">. </w:t>
      </w:r>
      <w:r w:rsidR="005430AF">
        <w:rPr>
          <w:rFonts w:ascii="Times New Roman" w:hAnsi="Times New Roman" w:cs="Times New Roman"/>
          <w:sz w:val="24"/>
          <w:szCs w:val="24"/>
          <w:lang w:val="ru-RU"/>
        </w:rPr>
        <w:t>Долгова</w:t>
      </w:r>
      <w:r w:rsidR="005430AF" w:rsidRPr="00D64A61">
        <w:rPr>
          <w:rFonts w:ascii="Times New Roman" w:hAnsi="Times New Roman" w:cs="Times New Roman"/>
          <w:sz w:val="24"/>
          <w:szCs w:val="24"/>
        </w:rPr>
        <w:t xml:space="preserve">. </w:t>
      </w:r>
      <w:r w:rsidR="005430AF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5430AF" w:rsidRPr="00D64A61">
        <w:rPr>
          <w:rFonts w:ascii="Times New Roman" w:hAnsi="Times New Roman" w:cs="Times New Roman"/>
          <w:sz w:val="24"/>
          <w:szCs w:val="24"/>
        </w:rPr>
        <w:t xml:space="preserve">., 1995. </w:t>
      </w:r>
      <w:r w:rsidR="005430A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430AF" w:rsidRPr="00D64A61">
        <w:rPr>
          <w:rFonts w:ascii="Times New Roman" w:hAnsi="Times New Roman" w:cs="Times New Roman"/>
          <w:sz w:val="24"/>
          <w:szCs w:val="24"/>
        </w:rPr>
        <w:t>. 265-281.</w:t>
      </w:r>
    </w:p>
    <w:p w14:paraId="473207EF" w14:textId="580489BC" w:rsidR="00A959CE" w:rsidRPr="00A959CE" w:rsidRDefault="00A959CE" w:rsidP="00A959C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59CE">
        <w:rPr>
          <w:rFonts w:ascii="Times New Roman" w:hAnsi="Times New Roman" w:cs="Times New Roman"/>
          <w:i/>
          <w:iCs/>
          <w:sz w:val="24"/>
          <w:szCs w:val="24"/>
        </w:rPr>
        <w:t>Benjamin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959CE">
        <w:rPr>
          <w:rFonts w:ascii="Times New Roman" w:hAnsi="Times New Roman" w:cs="Times New Roman"/>
          <w:i/>
          <w:iCs/>
          <w:sz w:val="24"/>
          <w:szCs w:val="24"/>
        </w:rPr>
        <w:t>W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9CE">
        <w:rPr>
          <w:rFonts w:ascii="Times New Roman" w:hAnsi="Times New Roman" w:cs="Times New Roman"/>
          <w:sz w:val="24"/>
          <w:szCs w:val="24"/>
        </w:rPr>
        <w:t>Dream Kitsch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959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A959CE">
        <w:rPr>
          <w:rFonts w:ascii="Times New Roman" w:hAnsi="Times New Roman" w:cs="Times New Roman"/>
          <w:sz w:val="24"/>
          <w:szCs w:val="24"/>
        </w:rPr>
        <w:t xml:space="preserve">loss on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959CE">
        <w:rPr>
          <w:rFonts w:ascii="Times New Roman" w:hAnsi="Times New Roman" w:cs="Times New Roman"/>
          <w:sz w:val="24"/>
          <w:szCs w:val="24"/>
        </w:rPr>
        <w:t>urrealism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A959CE">
        <w:rPr>
          <w:rFonts w:ascii="Times New Roman" w:hAnsi="Times New Roman" w:cs="Times New Roman"/>
          <w:i/>
          <w:iCs/>
          <w:sz w:val="24"/>
          <w:szCs w:val="24"/>
        </w:rPr>
        <w:t>Benjamin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959CE">
        <w:rPr>
          <w:rFonts w:ascii="Times New Roman" w:hAnsi="Times New Roman" w:cs="Times New Roman"/>
          <w:i/>
          <w:iCs/>
          <w:sz w:val="24"/>
          <w:szCs w:val="24"/>
        </w:rPr>
        <w:t>W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9CE">
        <w:rPr>
          <w:rFonts w:ascii="Times New Roman" w:hAnsi="Times New Roman" w:cs="Times New Roman"/>
          <w:sz w:val="24"/>
          <w:szCs w:val="24"/>
        </w:rPr>
        <w:t xml:space="preserve">The Work of Art in the Age of Its Technological Reproducibility, and Other Writings on Media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A959C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59CE">
        <w:rPr>
          <w:rFonts w:ascii="Times New Roman" w:hAnsi="Times New Roman" w:cs="Times New Roman"/>
          <w:sz w:val="24"/>
          <w:szCs w:val="24"/>
        </w:rPr>
        <w:t>W. Jennings, 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959CE">
        <w:rPr>
          <w:rFonts w:ascii="Times New Roman" w:hAnsi="Times New Roman" w:cs="Times New Roman"/>
          <w:sz w:val="24"/>
          <w:szCs w:val="24"/>
        </w:rPr>
        <w:t>Doherty, and 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59CE">
        <w:rPr>
          <w:rFonts w:ascii="Times New Roman" w:hAnsi="Times New Roman" w:cs="Times New Roman"/>
          <w:sz w:val="24"/>
          <w:szCs w:val="24"/>
        </w:rPr>
        <w:t>Y. Levin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959CE">
        <w:rPr>
          <w:rFonts w:ascii="Times New Roman" w:hAnsi="Times New Roman" w:cs="Times New Roman"/>
          <w:sz w:val="24"/>
          <w:szCs w:val="24"/>
        </w:rPr>
        <w:t xml:space="preserve">The Belknap Press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59CE">
        <w:rPr>
          <w:rFonts w:ascii="Times New Roman" w:hAnsi="Times New Roman" w:cs="Times New Roman"/>
          <w:sz w:val="24"/>
          <w:szCs w:val="24"/>
        </w:rPr>
        <w:t>f Harvard UP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59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P. 236-239.</w:t>
      </w:r>
    </w:p>
    <w:p w14:paraId="3224D8F3" w14:textId="20C1D5C1" w:rsidR="00167B88" w:rsidRDefault="00167B88" w:rsidP="00167B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Carroll N.</w:t>
      </w:r>
      <w:r w:rsidR="00537079">
        <w:rPr>
          <w:rFonts w:ascii="Times New Roman" w:hAnsi="Times New Roman" w:cs="Times New Roman"/>
          <w:sz w:val="24"/>
          <w:szCs w:val="24"/>
        </w:rPr>
        <w:t xml:space="preserve"> Horror and Humor // The Journal of Aesthetics and Art Criticism, 57(2) (1999). P. 145-160.</w:t>
      </w:r>
    </w:p>
    <w:p w14:paraId="4AA3B61F" w14:textId="77777777" w:rsidR="00D86891" w:rsidRPr="00CF5B6C" w:rsidRDefault="00D86891" w:rsidP="00D8689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5B6C">
        <w:rPr>
          <w:rFonts w:ascii="Times New Roman" w:hAnsi="Times New Roman" w:cs="Times New Roman"/>
          <w:i/>
          <w:iCs/>
          <w:sz w:val="24"/>
          <w:szCs w:val="24"/>
        </w:rPr>
        <w:t>Carroll N.</w:t>
      </w:r>
      <w:r w:rsidRPr="00CF5B6C">
        <w:rPr>
          <w:rFonts w:ascii="Times New Roman" w:hAnsi="Times New Roman" w:cs="Times New Roman"/>
          <w:sz w:val="24"/>
          <w:szCs w:val="24"/>
        </w:rPr>
        <w:t xml:space="preserve"> The Philosophy of Horror, or Paradoxes of the Heart. Routledge, 1990.</w:t>
      </w:r>
    </w:p>
    <w:p w14:paraId="2BC2BAD2" w14:textId="77777777" w:rsidR="0034004B" w:rsidRDefault="0034004B" w:rsidP="00D8689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004B">
        <w:rPr>
          <w:rFonts w:ascii="Times New Roman" w:hAnsi="Times New Roman" w:cs="Times New Roman"/>
          <w:sz w:val="24"/>
          <w:szCs w:val="24"/>
        </w:rPr>
        <w:t xml:space="preserve">Redefining Kitsch and Camp in Literature and Culture </w:t>
      </w:r>
      <w:r>
        <w:rPr>
          <w:rFonts w:ascii="Times New Roman" w:hAnsi="Times New Roman" w:cs="Times New Roman"/>
          <w:sz w:val="24"/>
          <w:szCs w:val="24"/>
        </w:rPr>
        <w:t xml:space="preserve">/ Ed. by </w:t>
      </w:r>
      <w:r w:rsidRPr="0034004B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004B">
        <w:rPr>
          <w:rFonts w:ascii="Times New Roman" w:hAnsi="Times New Roman" w:cs="Times New Roman"/>
          <w:sz w:val="24"/>
          <w:szCs w:val="24"/>
        </w:rPr>
        <w:t xml:space="preserve"> Stępień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004B">
        <w:rPr>
          <w:rFonts w:ascii="Times New Roman" w:hAnsi="Times New Roman" w:cs="Times New Roman"/>
          <w:sz w:val="24"/>
          <w:szCs w:val="24"/>
        </w:rPr>
        <w:t xml:space="preserve"> Cambridge Scholars Publishing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004B">
        <w:rPr>
          <w:rFonts w:ascii="Times New Roman" w:hAnsi="Times New Roman" w:cs="Times New Roman"/>
          <w:sz w:val="24"/>
          <w:szCs w:val="24"/>
        </w:rPr>
        <w:t xml:space="preserve"> 2014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552339">
        <w:rPr>
          <w:rFonts w:ascii="Times New Roman" w:hAnsi="Times New Roman" w:cs="Times New Roman"/>
          <w:sz w:val="24"/>
          <w:szCs w:val="24"/>
        </w:rPr>
        <w:t xml:space="preserve"> P. 9-65.</w:t>
      </w:r>
    </w:p>
    <w:p w14:paraId="6885D404" w14:textId="77777777" w:rsidR="000730D9" w:rsidRPr="00441E5E" w:rsidRDefault="000730D9" w:rsidP="000730D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Žižek S.</w:t>
      </w:r>
      <w:r>
        <w:rPr>
          <w:rFonts w:ascii="Times New Roman" w:hAnsi="Times New Roman" w:cs="Times New Roman"/>
          <w:sz w:val="24"/>
          <w:szCs w:val="24"/>
        </w:rPr>
        <w:t xml:space="preserve"> Looking Awry: An Introduction to Jacques Lacan through Popular Culture. The</w:t>
      </w:r>
      <w:r w:rsidRPr="00441E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MIT</w:t>
      </w:r>
      <w:r w:rsidRPr="00441E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Press</w:t>
      </w:r>
      <w:r w:rsidRPr="00441E5E">
        <w:rPr>
          <w:rFonts w:ascii="Times New Roman" w:hAnsi="Times New Roman" w:cs="Times New Roman"/>
          <w:sz w:val="24"/>
          <w:szCs w:val="24"/>
          <w:lang w:val="ru-RU"/>
        </w:rPr>
        <w:t>, 1991.</w:t>
      </w:r>
    </w:p>
    <w:p w14:paraId="71239376" w14:textId="77777777" w:rsidR="005B04B1" w:rsidRPr="00441E5E" w:rsidRDefault="005B04B1" w:rsidP="005B04B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DD194A" w14:textId="776117C4" w:rsidR="00FF0B24" w:rsidRDefault="00CD4B58" w:rsidP="005B04B1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Лекци</w:t>
      </w:r>
      <w:r w:rsidR="00877C0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="00EE44D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A6E29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="00877C0B">
        <w:rPr>
          <w:rFonts w:ascii="Times New Roman" w:hAnsi="Times New Roman" w:cs="Times New Roman"/>
          <w:b/>
          <w:bCs/>
          <w:sz w:val="24"/>
          <w:szCs w:val="24"/>
          <w:lang w:val="ru-RU"/>
        </w:rPr>
        <w:t>-</w:t>
      </w:r>
      <w:r w:rsidR="008A6E29">
        <w:rPr>
          <w:rFonts w:ascii="Times New Roman" w:hAnsi="Times New Roman" w:cs="Times New Roman"/>
          <w:b/>
          <w:bCs/>
          <w:sz w:val="24"/>
          <w:szCs w:val="24"/>
          <w:lang w:val="ru-RU"/>
        </w:rPr>
        <w:t>10</w:t>
      </w:r>
    </w:p>
    <w:p w14:paraId="49201CCD" w14:textId="77777777" w:rsidR="005B04B1" w:rsidRDefault="00012767" w:rsidP="005B04B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Сострадание и жалость. – Пафос.</w:t>
      </w:r>
    </w:p>
    <w:p w14:paraId="6FFDB41E" w14:textId="77777777" w:rsidR="00012767" w:rsidRDefault="00012767" w:rsidP="00012767">
      <w:pPr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Чтение</w:t>
      </w:r>
    </w:p>
    <w:p w14:paraId="72F3E652" w14:textId="77777777" w:rsidR="00F261CE" w:rsidRPr="00FF0B24" w:rsidRDefault="00F261CE" w:rsidP="005B04B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Гладких Н.В. </w:t>
      </w:r>
      <w:r>
        <w:rPr>
          <w:rFonts w:ascii="Times New Roman" w:hAnsi="Times New Roman" w:cs="Times New Roman"/>
          <w:sz w:val="24"/>
          <w:szCs w:val="24"/>
          <w:lang w:val="ru-RU"/>
        </w:rPr>
        <w:t>Катарсис смеха и плача // Вестник ТГПУ, 6(15)</w:t>
      </w:r>
      <w:r w:rsidR="003F3498">
        <w:rPr>
          <w:rFonts w:ascii="Times New Roman" w:hAnsi="Times New Roman" w:cs="Times New Roman"/>
          <w:sz w:val="24"/>
          <w:szCs w:val="24"/>
          <w:lang w:val="ru-RU"/>
        </w:rPr>
        <w:t xml:space="preserve"> (1999). С. 88-91.</w:t>
      </w:r>
    </w:p>
    <w:p w14:paraId="11D7C8B6" w14:textId="77777777" w:rsidR="00012767" w:rsidRPr="00441E5E" w:rsidRDefault="00012767" w:rsidP="005B04B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Шиллер Ф.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 патетическом</w:t>
      </w:r>
      <w:r w:rsidR="00674C32">
        <w:rPr>
          <w:rFonts w:ascii="Times New Roman" w:hAnsi="Times New Roman" w:cs="Times New Roman"/>
          <w:sz w:val="24"/>
          <w:szCs w:val="24"/>
          <w:lang w:val="ru-RU"/>
        </w:rPr>
        <w:t xml:space="preserve"> / Пер. А. Горнфельда // </w:t>
      </w:r>
      <w:r w:rsidR="00674C32">
        <w:rPr>
          <w:rFonts w:ascii="Times New Roman" w:hAnsi="Times New Roman" w:cs="Times New Roman"/>
          <w:i/>
          <w:iCs/>
          <w:sz w:val="24"/>
          <w:szCs w:val="24"/>
          <w:lang w:val="ru-RU"/>
        </w:rPr>
        <w:t>Шиллер Ф.</w:t>
      </w:r>
      <w:r w:rsidR="00674C32">
        <w:rPr>
          <w:rFonts w:ascii="Times New Roman" w:hAnsi="Times New Roman" w:cs="Times New Roman"/>
          <w:sz w:val="24"/>
          <w:szCs w:val="24"/>
          <w:lang w:val="ru-RU"/>
        </w:rPr>
        <w:t xml:space="preserve"> Собрание сочинений: В 7 т. Т. 6. М</w:t>
      </w:r>
      <w:r w:rsidR="00674C32" w:rsidRPr="00441E5E">
        <w:rPr>
          <w:rFonts w:ascii="Times New Roman" w:hAnsi="Times New Roman" w:cs="Times New Roman"/>
          <w:sz w:val="24"/>
          <w:szCs w:val="24"/>
        </w:rPr>
        <w:t xml:space="preserve">., 1957. </w:t>
      </w:r>
      <w:r w:rsidR="00674C3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674C32" w:rsidRPr="00441E5E">
        <w:rPr>
          <w:rFonts w:ascii="Times New Roman" w:hAnsi="Times New Roman" w:cs="Times New Roman"/>
          <w:sz w:val="24"/>
          <w:szCs w:val="24"/>
        </w:rPr>
        <w:t>. 197-222.</w:t>
      </w:r>
    </w:p>
    <w:p w14:paraId="6F2C277A" w14:textId="77777777" w:rsidR="006828F7" w:rsidRDefault="006828F7" w:rsidP="006828F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Baumgarten R. </w:t>
      </w:r>
      <w:r>
        <w:rPr>
          <w:rFonts w:ascii="Times New Roman" w:hAnsi="Times New Roman" w:cs="Times New Roman"/>
          <w:sz w:val="24"/>
          <w:szCs w:val="24"/>
        </w:rPr>
        <w:t>Dangerous Tears?</w:t>
      </w:r>
      <w:r w:rsidR="00C363E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Platonic Provocations and Aristotelic Answers // Tears in the Graeco-Roman World / Ed. by Th. Fögen. Walter de Gruyter, 2009. P. 85-104.</w:t>
      </w:r>
    </w:p>
    <w:p w14:paraId="2EC7D36C" w14:textId="77777777" w:rsidR="006E157B" w:rsidRDefault="006E157B" w:rsidP="005B04B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Lutz T.</w:t>
      </w:r>
      <w:r>
        <w:rPr>
          <w:rFonts w:ascii="Times New Roman" w:hAnsi="Times New Roman" w:cs="Times New Roman"/>
          <w:sz w:val="24"/>
          <w:szCs w:val="24"/>
        </w:rPr>
        <w:t xml:space="preserve"> Crying: The Natural and Cultural History of Tears. W.W. Norton, 1999.</w:t>
      </w:r>
    </w:p>
    <w:p w14:paraId="43069B65" w14:textId="77777777" w:rsidR="00D21D08" w:rsidRPr="00D64A61" w:rsidRDefault="00D21D08" w:rsidP="00D21D0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7F4">
        <w:rPr>
          <w:rFonts w:ascii="Times New Roman" w:hAnsi="Times New Roman" w:cs="Times New Roman"/>
          <w:i/>
          <w:iCs/>
          <w:sz w:val="24"/>
          <w:szCs w:val="24"/>
        </w:rPr>
        <w:t>Munteanu D.L.</w:t>
      </w:r>
      <w:r w:rsidRPr="003307F4">
        <w:rPr>
          <w:rFonts w:ascii="Times New Roman" w:hAnsi="Times New Roman" w:cs="Times New Roman"/>
          <w:sz w:val="24"/>
          <w:szCs w:val="24"/>
        </w:rPr>
        <w:t xml:space="preserve"> Tragic Pathos: Pity and Fear in Greek Philosophy and Tragedy. Cambridge</w:t>
      </w:r>
      <w:r w:rsidRPr="00D64A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7F4">
        <w:rPr>
          <w:rFonts w:ascii="Times New Roman" w:hAnsi="Times New Roman" w:cs="Times New Roman"/>
          <w:sz w:val="24"/>
          <w:szCs w:val="24"/>
        </w:rPr>
        <w:t>University</w:t>
      </w:r>
      <w:r w:rsidRPr="00D64A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7F4">
        <w:rPr>
          <w:rFonts w:ascii="Times New Roman" w:hAnsi="Times New Roman" w:cs="Times New Roman"/>
          <w:sz w:val="24"/>
          <w:szCs w:val="24"/>
        </w:rPr>
        <w:t>Press</w:t>
      </w:r>
      <w:r w:rsidRPr="00D64A61">
        <w:rPr>
          <w:rFonts w:ascii="Times New Roman" w:hAnsi="Times New Roman" w:cs="Times New Roman"/>
          <w:sz w:val="24"/>
          <w:szCs w:val="24"/>
          <w:lang w:val="ru-RU"/>
        </w:rPr>
        <w:t>, 2011.</w:t>
      </w:r>
    </w:p>
    <w:p w14:paraId="1555CFAD" w14:textId="77777777" w:rsidR="009F5266" w:rsidRPr="00441E5E" w:rsidRDefault="009F5266" w:rsidP="005B04B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80CE48F" w14:textId="08C93CD1" w:rsidR="00FF0B24" w:rsidRDefault="00CD4B58" w:rsidP="00A0196A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Лекци</w:t>
      </w:r>
      <w:r w:rsidR="00A453DF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="00EE44D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77C0B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8A6E29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A453DF">
        <w:rPr>
          <w:rFonts w:ascii="Times New Roman" w:hAnsi="Times New Roman" w:cs="Times New Roman"/>
          <w:b/>
          <w:bCs/>
          <w:sz w:val="24"/>
          <w:szCs w:val="24"/>
          <w:lang w:val="ru-RU"/>
        </w:rPr>
        <w:t>-1</w:t>
      </w:r>
      <w:r w:rsidR="008A6E29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</w:p>
    <w:p w14:paraId="41A90B14" w14:textId="751AFBD0" w:rsidR="005B04B1" w:rsidRDefault="005B04B1" w:rsidP="00A0196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Фабула, сюжет и </w:t>
      </w:r>
      <w:r w:rsidR="00A0196A">
        <w:rPr>
          <w:rFonts w:ascii="Times New Roman" w:hAnsi="Times New Roman" w:cs="Times New Roman"/>
          <w:sz w:val="24"/>
          <w:szCs w:val="24"/>
          <w:lang w:val="ru-RU"/>
        </w:rPr>
        <w:t xml:space="preserve">дефицит информации. – Три вида нарративного интереса: любопытство, удивление, саспенс. 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Удивление, ужас и </w:t>
      </w:r>
      <w:r w:rsidR="00D57277">
        <w:rPr>
          <w:rFonts w:ascii="Times New Roman" w:hAnsi="Times New Roman" w:cs="Times New Roman"/>
          <w:sz w:val="24"/>
          <w:szCs w:val="24"/>
          <w:lang w:val="ru-RU"/>
        </w:rPr>
        <w:t>фэнтези (</w:t>
      </w:r>
      <w:r>
        <w:rPr>
          <w:rFonts w:ascii="Times New Roman" w:hAnsi="Times New Roman" w:cs="Times New Roman"/>
          <w:sz w:val="24"/>
          <w:szCs w:val="24"/>
          <w:lang w:val="ru-RU"/>
        </w:rPr>
        <w:t>литература о чудесном</w:t>
      </w:r>
      <w:r w:rsidR="00D57277">
        <w:rPr>
          <w:rFonts w:ascii="Times New Roman" w:hAnsi="Times New Roman" w:cs="Times New Roman"/>
          <w:sz w:val="24"/>
          <w:szCs w:val="24"/>
          <w:lang w:val="ru-RU"/>
        </w:rPr>
        <w:t>). –</w:t>
      </w:r>
      <w:r w:rsidR="003D435B" w:rsidRPr="003D43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57277">
        <w:rPr>
          <w:rFonts w:ascii="Times New Roman" w:hAnsi="Times New Roman" w:cs="Times New Roman"/>
          <w:sz w:val="24"/>
          <w:szCs w:val="24"/>
          <w:lang w:val="ru-RU"/>
        </w:rPr>
        <w:t>Фэнтези и гротеск.</w:t>
      </w:r>
      <w:r w:rsidR="00A453DF">
        <w:rPr>
          <w:rFonts w:ascii="Times New Roman" w:hAnsi="Times New Roman" w:cs="Times New Roman"/>
          <w:sz w:val="24"/>
          <w:szCs w:val="24"/>
          <w:lang w:val="ru-RU"/>
        </w:rPr>
        <w:t xml:space="preserve"> – Фантастика и детектив между романтизмом и реализмом. – Правда и правдоподобие. – Любопытство, жуть и классический детектив (</w:t>
      </w:r>
      <w:r w:rsidR="00A453DF">
        <w:rPr>
          <w:rFonts w:ascii="Times New Roman" w:hAnsi="Times New Roman" w:cs="Times New Roman"/>
          <w:sz w:val="24"/>
          <w:szCs w:val="24"/>
        </w:rPr>
        <w:t>whodunit</w:t>
      </w:r>
      <w:r w:rsidR="00A453DF">
        <w:rPr>
          <w:rFonts w:ascii="Times New Roman" w:hAnsi="Times New Roman" w:cs="Times New Roman"/>
          <w:sz w:val="24"/>
          <w:szCs w:val="24"/>
          <w:lang w:val="ru-RU"/>
        </w:rPr>
        <w:t>). – Триллер. – Детективный сериал и серийный убийца. – Мотив первого встречного в нарративах о серийных убийцах</w:t>
      </w:r>
      <w:r w:rsidR="0092200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D1AE2E6" w14:textId="77777777" w:rsidR="00A0196A" w:rsidRDefault="00A0196A" w:rsidP="00A0196A">
      <w:pPr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Чтение</w:t>
      </w:r>
    </w:p>
    <w:p w14:paraId="5B7F42DB" w14:textId="77777777" w:rsidR="00A453DF" w:rsidRDefault="00A453DF" w:rsidP="00A453D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0454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Женетт Ж.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Правдоподобие и мотивация / Пер. И. Иткина // </w:t>
      </w:r>
      <w:r w:rsidRPr="00BD0454">
        <w:rPr>
          <w:rFonts w:ascii="Times New Roman" w:hAnsi="Times New Roman" w:cs="Times New Roman"/>
          <w:i/>
          <w:iCs/>
          <w:sz w:val="24"/>
          <w:szCs w:val="24"/>
          <w:lang w:val="ru-RU"/>
        </w:rPr>
        <w:t>Женетт Ж.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Фигуры: В 2 т. Т. 1 / Общ. ред. и вступ. ст. С.Н. Зенкина. М., 1998. С. 299-321.</w:t>
      </w:r>
    </w:p>
    <w:p w14:paraId="4DB6A953" w14:textId="77777777" w:rsidR="00A453DF" w:rsidRPr="003307F4" w:rsidRDefault="00A453DF" w:rsidP="00A453D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7F4">
        <w:rPr>
          <w:rFonts w:ascii="Times New Roman" w:hAnsi="Times New Roman" w:cs="Times New Roman"/>
          <w:i/>
          <w:iCs/>
          <w:sz w:val="24"/>
          <w:szCs w:val="24"/>
          <w:lang w:val="ru-RU"/>
        </w:rPr>
        <w:t>Лахманн Р.</w:t>
      </w:r>
      <w:r w:rsidRPr="003307F4">
        <w:rPr>
          <w:rFonts w:ascii="Times New Roman" w:hAnsi="Times New Roman" w:cs="Times New Roman"/>
          <w:sz w:val="24"/>
          <w:szCs w:val="24"/>
          <w:lang w:val="ru-RU"/>
        </w:rPr>
        <w:t xml:space="preserve"> Дискурсы фантастического / Пер. Г. Потаповой и др. М., 2009. С. 5-108.</w:t>
      </w:r>
    </w:p>
    <w:p w14:paraId="738ABEE0" w14:textId="77777777" w:rsidR="00A453DF" w:rsidRDefault="00A453DF" w:rsidP="00A453DF">
      <w:pPr>
        <w:spacing w:after="0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Смирнов И.П.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Литературный текст и тайна: (К проблеме когнитивной поэтики) // </w:t>
      </w:r>
      <w:r w:rsidRPr="00D4465B">
        <w:rPr>
          <w:rFonts w:ascii="Times New Roman" w:hAnsi="Times New Roman" w:cs="Times New Roman"/>
          <w:i/>
          <w:iCs/>
          <w:sz w:val="24"/>
          <w:szCs w:val="24"/>
          <w:lang w:val="ru-RU"/>
        </w:rPr>
        <w:t>Смирнов И.П.</w:t>
      </w:r>
      <w:r w:rsidRPr="00D446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Роман тайн «Доктор Живаго».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М., </w:t>
      </w:r>
      <w:r w:rsidRPr="00A1736D">
        <w:rPr>
          <w:rFonts w:ascii="Times New Roman" w:hAnsi="Times New Roman" w:cs="Times New Roman"/>
          <w:sz w:val="24"/>
          <w:szCs w:val="24"/>
          <w:lang w:val="ru-RU"/>
        </w:rPr>
        <w:t>1996</w:t>
      </w:r>
      <w:r>
        <w:rPr>
          <w:rFonts w:ascii="Times New Roman" w:hAnsi="Times New Roman" w:cs="Times New Roman"/>
          <w:sz w:val="24"/>
          <w:szCs w:val="24"/>
          <w:lang w:val="ru-RU"/>
        </w:rPr>
        <w:t>. С. 14-35.</w:t>
      </w:r>
    </w:p>
    <w:p w14:paraId="2CC97C88" w14:textId="77777777" w:rsidR="00B21A97" w:rsidRPr="00B21A97" w:rsidRDefault="00B21A97" w:rsidP="00C85F9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Смирнов И.П. </w:t>
      </w:r>
      <w:r>
        <w:rPr>
          <w:rFonts w:ascii="Times New Roman" w:hAnsi="Times New Roman" w:cs="Times New Roman"/>
          <w:sz w:val="24"/>
          <w:szCs w:val="24"/>
          <w:lang w:val="ru-RU"/>
        </w:rPr>
        <w:t>О гротеске и родственных ему категориях //</w:t>
      </w:r>
      <w:r w:rsidR="00C85F97">
        <w:rPr>
          <w:rFonts w:ascii="Times New Roman" w:hAnsi="Times New Roman" w:cs="Times New Roman"/>
          <w:sz w:val="24"/>
          <w:szCs w:val="24"/>
          <w:lang w:val="ru-RU"/>
        </w:rPr>
        <w:t xml:space="preserve"> Семиотика страха.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С. 204-221.</w:t>
      </w:r>
    </w:p>
    <w:p w14:paraId="48BB2946" w14:textId="77777777" w:rsidR="00A453DF" w:rsidRDefault="00A453DF" w:rsidP="00A453D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Сошкин 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Детективный сериал и серийный убийца: Жанр как дилемма // Новое литературное обозрение, 108 (2011). С. 184-213.</w:t>
      </w:r>
    </w:p>
    <w:p w14:paraId="4F2B414A" w14:textId="77777777" w:rsidR="00A453DF" w:rsidRPr="00D64A61" w:rsidRDefault="00A453DF" w:rsidP="00A453D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Тодоров Ц.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Введение в фантастическую литературу / Пер. Б. Нарумова. М</w:t>
      </w:r>
      <w:r w:rsidRPr="00D64A61">
        <w:rPr>
          <w:rFonts w:ascii="Times New Roman" w:hAnsi="Times New Roman" w:cs="Times New Roman"/>
          <w:sz w:val="24"/>
          <w:szCs w:val="24"/>
        </w:rPr>
        <w:t>., 1997.</w:t>
      </w:r>
    </w:p>
    <w:p w14:paraId="172E86BA" w14:textId="77777777" w:rsidR="00F30408" w:rsidRPr="003307F4" w:rsidRDefault="008F31EE" w:rsidP="00A453D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07F4">
        <w:rPr>
          <w:rFonts w:ascii="Times New Roman" w:hAnsi="Times New Roman" w:cs="Times New Roman"/>
          <w:i/>
          <w:iCs/>
          <w:sz w:val="24"/>
          <w:szCs w:val="24"/>
        </w:rPr>
        <w:t xml:space="preserve">Baroni R. </w:t>
      </w:r>
      <w:r w:rsidRPr="003307F4">
        <w:rPr>
          <w:rFonts w:ascii="Times New Roman" w:hAnsi="Times New Roman" w:cs="Times New Roman"/>
          <w:sz w:val="24"/>
          <w:szCs w:val="24"/>
        </w:rPr>
        <w:t>La valeur littéraire du suspense // A Contrario: Revue interdisciplinaire de sciences sociales 2(1) (2004). P. 29-43.</w:t>
      </w:r>
    </w:p>
    <w:p w14:paraId="7580C74D" w14:textId="77777777" w:rsidR="00A0196A" w:rsidRPr="00441E5E" w:rsidRDefault="00A0196A" w:rsidP="005B04B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6ADA91" w14:textId="64DAAD7C" w:rsidR="00FF0B24" w:rsidRDefault="00CD4B58" w:rsidP="005B04B1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Лекци</w:t>
      </w:r>
      <w:r w:rsidR="00A453DF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="00EE44D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</w:t>
      </w:r>
      <w:r w:rsidR="008A6E29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="00A453DF">
        <w:rPr>
          <w:rFonts w:ascii="Times New Roman" w:hAnsi="Times New Roman" w:cs="Times New Roman"/>
          <w:b/>
          <w:bCs/>
          <w:sz w:val="24"/>
          <w:szCs w:val="24"/>
          <w:lang w:val="ru-RU"/>
        </w:rPr>
        <w:t>-1</w:t>
      </w:r>
      <w:r w:rsidR="008A6E29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</w:p>
    <w:p w14:paraId="664FE7C8" w14:textId="3564E9FE" w:rsidR="005B04B1" w:rsidRDefault="003357B0" w:rsidP="005B04B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Hlk172722865"/>
      <w:r>
        <w:rPr>
          <w:rFonts w:ascii="Times New Roman" w:hAnsi="Times New Roman" w:cs="Times New Roman"/>
          <w:sz w:val="24"/>
          <w:szCs w:val="24"/>
          <w:lang w:val="ru-RU"/>
        </w:rPr>
        <w:t>Открытый саспенс. –</w:t>
      </w:r>
      <w:r w:rsidR="001E4A1F">
        <w:rPr>
          <w:rFonts w:ascii="Times New Roman" w:hAnsi="Times New Roman" w:cs="Times New Roman"/>
          <w:sz w:val="24"/>
          <w:szCs w:val="24"/>
          <w:lang w:val="ru-RU"/>
        </w:rPr>
        <w:t xml:space="preserve"> Три вида закрытого саспенса: </w:t>
      </w:r>
      <w:r w:rsidR="002F0CF2">
        <w:rPr>
          <w:rFonts w:ascii="Times New Roman" w:hAnsi="Times New Roman" w:cs="Times New Roman"/>
          <w:sz w:val="24"/>
          <w:szCs w:val="24"/>
          <w:lang w:val="ru-RU"/>
        </w:rPr>
        <w:t>(1)</w:t>
      </w:r>
      <w:r w:rsidR="005B04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4A1F">
        <w:rPr>
          <w:rFonts w:ascii="Times New Roman" w:hAnsi="Times New Roman" w:cs="Times New Roman"/>
          <w:sz w:val="24"/>
          <w:szCs w:val="24"/>
          <w:lang w:val="ru-RU"/>
        </w:rPr>
        <w:t xml:space="preserve">саспенс </w:t>
      </w:r>
      <w:r w:rsidR="005B04B1">
        <w:rPr>
          <w:rFonts w:ascii="Times New Roman" w:hAnsi="Times New Roman" w:cs="Times New Roman"/>
          <w:sz w:val="24"/>
          <w:szCs w:val="24"/>
          <w:lang w:val="ru-RU"/>
        </w:rPr>
        <w:t>незнания</w:t>
      </w:r>
      <w:r w:rsidR="001E4A1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453DF">
        <w:rPr>
          <w:rFonts w:ascii="Times New Roman" w:hAnsi="Times New Roman" w:cs="Times New Roman"/>
          <w:sz w:val="24"/>
          <w:szCs w:val="24"/>
          <w:lang w:val="ru-RU"/>
        </w:rPr>
        <w:t xml:space="preserve"> (2) </w:t>
      </w:r>
      <w:r w:rsidR="001E4A1F">
        <w:rPr>
          <w:rFonts w:ascii="Times New Roman" w:hAnsi="Times New Roman" w:cs="Times New Roman"/>
          <w:sz w:val="24"/>
          <w:szCs w:val="24"/>
          <w:lang w:val="ru-RU"/>
        </w:rPr>
        <w:t xml:space="preserve">саспенс </w:t>
      </w:r>
      <w:r w:rsidR="00A453DF">
        <w:rPr>
          <w:rFonts w:ascii="Times New Roman" w:hAnsi="Times New Roman" w:cs="Times New Roman"/>
          <w:sz w:val="24"/>
          <w:szCs w:val="24"/>
          <w:lang w:val="ru-RU"/>
        </w:rPr>
        <w:t>непонимания</w:t>
      </w:r>
      <w:r w:rsidR="001E4A1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453DF">
        <w:rPr>
          <w:rFonts w:ascii="Times New Roman" w:hAnsi="Times New Roman" w:cs="Times New Roman"/>
          <w:sz w:val="24"/>
          <w:szCs w:val="24"/>
          <w:lang w:val="ru-RU"/>
        </w:rPr>
        <w:t xml:space="preserve"> (3) </w:t>
      </w:r>
      <w:r w:rsidR="001E4A1F">
        <w:rPr>
          <w:rFonts w:ascii="Times New Roman" w:hAnsi="Times New Roman" w:cs="Times New Roman"/>
          <w:sz w:val="24"/>
          <w:szCs w:val="24"/>
          <w:lang w:val="ru-RU"/>
        </w:rPr>
        <w:t xml:space="preserve">саспенс </w:t>
      </w:r>
      <w:r w:rsidR="00A453DF">
        <w:rPr>
          <w:rFonts w:ascii="Times New Roman" w:hAnsi="Times New Roman" w:cs="Times New Roman"/>
          <w:sz w:val="24"/>
          <w:szCs w:val="24"/>
          <w:lang w:val="ru-RU"/>
        </w:rPr>
        <w:t xml:space="preserve">неосознания. – Информационное неравенство и категория персонажа. – </w:t>
      </w:r>
      <w:r w:rsidR="009956E2">
        <w:rPr>
          <w:rFonts w:ascii="Times New Roman" w:hAnsi="Times New Roman" w:cs="Times New Roman"/>
          <w:sz w:val="24"/>
          <w:szCs w:val="24"/>
          <w:lang w:val="ru-RU"/>
        </w:rPr>
        <w:t xml:space="preserve">Саспенс, юмор и ирония. – </w:t>
      </w:r>
      <w:r w:rsidR="00F22CA8" w:rsidRPr="00F22CA8">
        <w:rPr>
          <w:rFonts w:ascii="Times New Roman" w:hAnsi="Times New Roman" w:cs="Times New Roman"/>
          <w:sz w:val="24"/>
          <w:szCs w:val="24"/>
          <w:lang w:val="ru-RU"/>
        </w:rPr>
        <w:t>Закрытый саспенс и остранение</w:t>
      </w:r>
      <w:r w:rsidR="00F22CA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22CA8" w:rsidRPr="00F22C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2CA8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A453DF" w:rsidRPr="00A453DF">
        <w:rPr>
          <w:rFonts w:ascii="Times New Roman" w:hAnsi="Times New Roman" w:cs="Times New Roman"/>
          <w:sz w:val="24"/>
          <w:szCs w:val="24"/>
          <w:lang w:val="ru-RU"/>
        </w:rPr>
        <w:t>Юмор, мазохизм и вуайеризм.</w:t>
      </w:r>
      <w:bookmarkEnd w:id="4"/>
    </w:p>
    <w:p w14:paraId="227BCE35" w14:textId="77777777" w:rsidR="00F745D6" w:rsidRDefault="00F745D6" w:rsidP="00F745D6">
      <w:pPr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Чтение</w:t>
      </w:r>
    </w:p>
    <w:p w14:paraId="02A285F9" w14:textId="77777777" w:rsidR="005B04B1" w:rsidRPr="00D64A61" w:rsidRDefault="00F745D6" w:rsidP="0075756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5386">
        <w:rPr>
          <w:rFonts w:ascii="Times New Roman" w:hAnsi="Times New Roman" w:cs="Times New Roman"/>
          <w:i/>
          <w:iCs/>
          <w:sz w:val="24"/>
          <w:szCs w:val="24"/>
          <w:lang w:val="ru-RU"/>
        </w:rPr>
        <w:t>Жан-Поль</w:t>
      </w:r>
      <w:r w:rsidR="00003D61" w:rsidRPr="002F5386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003D61" w:rsidRPr="002F5386">
        <w:rPr>
          <w:rFonts w:ascii="Times New Roman" w:hAnsi="Times New Roman" w:cs="Times New Roman"/>
          <w:sz w:val="24"/>
          <w:szCs w:val="24"/>
          <w:lang w:val="ru-RU"/>
        </w:rPr>
        <w:t xml:space="preserve"> Приготовительная школа эстетики</w:t>
      </w:r>
      <w:r w:rsidR="00A92212" w:rsidRPr="002F5386">
        <w:rPr>
          <w:rFonts w:ascii="Times New Roman" w:hAnsi="Times New Roman" w:cs="Times New Roman"/>
          <w:sz w:val="24"/>
          <w:szCs w:val="24"/>
          <w:lang w:val="ru-RU"/>
        </w:rPr>
        <w:t xml:space="preserve"> / Вступ. ст., сост., пер. и коммент. А</w:t>
      </w:r>
      <w:r w:rsidR="00A92212" w:rsidRPr="00D64A61">
        <w:rPr>
          <w:rFonts w:ascii="Times New Roman" w:hAnsi="Times New Roman" w:cs="Times New Roman"/>
          <w:sz w:val="24"/>
          <w:szCs w:val="24"/>
        </w:rPr>
        <w:t>.</w:t>
      </w:r>
      <w:r w:rsidR="00A92212" w:rsidRPr="002F538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92212" w:rsidRPr="00D64A61">
        <w:rPr>
          <w:rFonts w:ascii="Times New Roman" w:hAnsi="Times New Roman" w:cs="Times New Roman"/>
          <w:sz w:val="24"/>
          <w:szCs w:val="24"/>
        </w:rPr>
        <w:t xml:space="preserve">. </w:t>
      </w:r>
      <w:r w:rsidR="00A92212" w:rsidRPr="002F5386">
        <w:rPr>
          <w:rFonts w:ascii="Times New Roman" w:hAnsi="Times New Roman" w:cs="Times New Roman"/>
          <w:sz w:val="24"/>
          <w:szCs w:val="24"/>
          <w:lang w:val="ru-RU"/>
        </w:rPr>
        <w:t>Михайлова</w:t>
      </w:r>
      <w:r w:rsidR="00A92212" w:rsidRPr="00D64A61">
        <w:rPr>
          <w:rFonts w:ascii="Times New Roman" w:hAnsi="Times New Roman" w:cs="Times New Roman"/>
          <w:sz w:val="24"/>
          <w:szCs w:val="24"/>
        </w:rPr>
        <w:t xml:space="preserve">. </w:t>
      </w:r>
      <w:r w:rsidR="00A92212" w:rsidRPr="002F5386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A92212" w:rsidRPr="00D64A61">
        <w:rPr>
          <w:rFonts w:ascii="Times New Roman" w:hAnsi="Times New Roman" w:cs="Times New Roman"/>
          <w:sz w:val="24"/>
          <w:szCs w:val="24"/>
        </w:rPr>
        <w:t>., 1981.</w:t>
      </w:r>
      <w:r w:rsidR="00003D61" w:rsidRPr="00D64A61">
        <w:rPr>
          <w:rFonts w:ascii="Times New Roman" w:hAnsi="Times New Roman" w:cs="Times New Roman"/>
          <w:sz w:val="24"/>
          <w:szCs w:val="24"/>
        </w:rPr>
        <w:t xml:space="preserve"> </w:t>
      </w:r>
      <w:r w:rsidR="00003D61" w:rsidRPr="002F538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03D61" w:rsidRPr="00D64A61">
        <w:rPr>
          <w:rFonts w:ascii="Times New Roman" w:hAnsi="Times New Roman" w:cs="Times New Roman"/>
          <w:sz w:val="24"/>
          <w:szCs w:val="24"/>
        </w:rPr>
        <w:t>. 128</w:t>
      </w:r>
      <w:r w:rsidR="00FA1B1F" w:rsidRPr="00D64A61">
        <w:rPr>
          <w:rFonts w:ascii="Times New Roman" w:hAnsi="Times New Roman" w:cs="Times New Roman"/>
          <w:sz w:val="24"/>
          <w:szCs w:val="24"/>
        </w:rPr>
        <w:t>-</w:t>
      </w:r>
      <w:r w:rsidR="00003D61" w:rsidRPr="00D64A61">
        <w:rPr>
          <w:rFonts w:ascii="Times New Roman" w:hAnsi="Times New Roman" w:cs="Times New Roman"/>
          <w:sz w:val="24"/>
          <w:szCs w:val="24"/>
        </w:rPr>
        <w:t>139.</w:t>
      </w:r>
    </w:p>
    <w:p w14:paraId="31CA044D" w14:textId="77777777" w:rsidR="003357B0" w:rsidRPr="002F5386" w:rsidRDefault="003357B0" w:rsidP="003357B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5386">
        <w:rPr>
          <w:rFonts w:ascii="Times New Roman" w:hAnsi="Times New Roman" w:cs="Times New Roman"/>
          <w:i/>
          <w:iCs/>
          <w:sz w:val="24"/>
          <w:szCs w:val="24"/>
        </w:rPr>
        <w:t xml:space="preserve">Baroni R. </w:t>
      </w:r>
      <w:r w:rsidRPr="002F5386">
        <w:rPr>
          <w:rFonts w:ascii="Times New Roman" w:hAnsi="Times New Roman" w:cs="Times New Roman"/>
          <w:sz w:val="24"/>
          <w:szCs w:val="24"/>
        </w:rPr>
        <w:t>Le cliffhanger: Un révélateur des fonctions du récit mimétique // Cahiers de Narratologie: Analyse et théorie narratives, 31(31) (2016). P. 1-15.</w:t>
      </w:r>
    </w:p>
    <w:p w14:paraId="2E13CEAC" w14:textId="77777777" w:rsidR="003357B0" w:rsidRPr="002F5386" w:rsidRDefault="003357B0" w:rsidP="003357B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5386">
        <w:rPr>
          <w:rFonts w:ascii="Times New Roman" w:hAnsi="Times New Roman" w:cs="Times New Roman"/>
          <w:i/>
          <w:iCs/>
          <w:sz w:val="24"/>
          <w:szCs w:val="24"/>
        </w:rPr>
        <w:t>Beecher D.</w:t>
      </w:r>
      <w:r w:rsidRPr="002F5386">
        <w:rPr>
          <w:rFonts w:ascii="Times New Roman" w:hAnsi="Times New Roman" w:cs="Times New Roman"/>
          <w:sz w:val="24"/>
          <w:szCs w:val="24"/>
        </w:rPr>
        <w:t xml:space="preserve"> Suspense // Philosophy and Literature, 31(2) (2007). P. 255-279.</w:t>
      </w:r>
    </w:p>
    <w:p w14:paraId="305F1887" w14:textId="77777777" w:rsidR="003357B0" w:rsidRPr="002F5386" w:rsidRDefault="003357B0" w:rsidP="003357B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5386">
        <w:rPr>
          <w:rFonts w:ascii="Times New Roman" w:hAnsi="Times New Roman" w:cs="Times New Roman"/>
          <w:i/>
          <w:iCs/>
          <w:sz w:val="24"/>
          <w:szCs w:val="24"/>
        </w:rPr>
        <w:t xml:space="preserve">Brewer W.F. </w:t>
      </w:r>
      <w:r w:rsidRPr="002F5386">
        <w:rPr>
          <w:rFonts w:ascii="Times New Roman" w:hAnsi="Times New Roman" w:cs="Times New Roman"/>
          <w:sz w:val="24"/>
          <w:szCs w:val="24"/>
        </w:rPr>
        <w:t>The Nature of Narrative Suspense and the Problem of Rereading // Suspense: Conceptualizations, Theoretical Analyses, and Empirical Explorations / Ed. by P. Vorderer, H.J. Wulff, and M. Friedrichsen. Lawrence Erlbaum, 1996. P. 107-127.</w:t>
      </w:r>
    </w:p>
    <w:p w14:paraId="4B3CB9ED" w14:textId="77777777" w:rsidR="00C47B81" w:rsidRDefault="00C47B81" w:rsidP="003357B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Carroll N.</w:t>
      </w:r>
      <w:r>
        <w:rPr>
          <w:rFonts w:ascii="Times New Roman" w:hAnsi="Times New Roman" w:cs="Times New Roman"/>
          <w:sz w:val="24"/>
          <w:szCs w:val="24"/>
        </w:rPr>
        <w:t xml:space="preserve"> The Paradox of Suspense // </w:t>
      </w:r>
      <w:bookmarkStart w:id="5" w:name="_Hlk139640943"/>
      <w:r>
        <w:rPr>
          <w:rFonts w:ascii="Times New Roman" w:hAnsi="Times New Roman" w:cs="Times New Roman"/>
          <w:sz w:val="24"/>
          <w:szCs w:val="24"/>
        </w:rPr>
        <w:t>Suspense: Conceptualizations, Theoretical Analyses, and Empirical Explorations. P. 71-91.</w:t>
      </w:r>
      <w:bookmarkEnd w:id="5"/>
    </w:p>
    <w:p w14:paraId="73B58C7D" w14:textId="77777777" w:rsidR="00F417C5" w:rsidRPr="002F5386" w:rsidRDefault="00F417C5" w:rsidP="003357B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5386">
        <w:rPr>
          <w:rFonts w:ascii="Times New Roman" w:hAnsi="Times New Roman" w:cs="Times New Roman"/>
          <w:i/>
          <w:iCs/>
          <w:sz w:val="24"/>
          <w:szCs w:val="24"/>
        </w:rPr>
        <w:t>Cupchik G.C.</w:t>
      </w:r>
      <w:r w:rsidRPr="002F5386">
        <w:rPr>
          <w:rFonts w:ascii="Times New Roman" w:hAnsi="Times New Roman" w:cs="Times New Roman"/>
          <w:sz w:val="24"/>
          <w:szCs w:val="24"/>
        </w:rPr>
        <w:t xml:space="preserve"> Suspense and Disorientation: Two Poles of Emotionally Charged Literary Uncertainty // Suspense: Conceptualizations, Theoretical Analyses, and Empirical Explorations. P. 189-197.</w:t>
      </w:r>
    </w:p>
    <w:p w14:paraId="16DB9DFC" w14:textId="77777777" w:rsidR="00C90E4A" w:rsidRPr="002F5386" w:rsidRDefault="00C90E4A" w:rsidP="003357B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5386">
        <w:rPr>
          <w:rFonts w:ascii="Times New Roman" w:hAnsi="Times New Roman" w:cs="Times New Roman"/>
          <w:i/>
          <w:iCs/>
          <w:sz w:val="24"/>
          <w:szCs w:val="24"/>
        </w:rPr>
        <w:t xml:space="preserve">Gerrig R.J. </w:t>
      </w:r>
      <w:r w:rsidRPr="002F5386">
        <w:rPr>
          <w:rFonts w:ascii="Times New Roman" w:hAnsi="Times New Roman" w:cs="Times New Roman"/>
          <w:sz w:val="24"/>
          <w:szCs w:val="24"/>
        </w:rPr>
        <w:t>The Resiliency of Suspense // Suspense: Conceptualizations, Theoretical Analyses, and Empirical Explorations. P. 93-105.</w:t>
      </w:r>
    </w:p>
    <w:p w14:paraId="33B1A8DA" w14:textId="77777777" w:rsidR="009956E2" w:rsidRPr="002F5386" w:rsidRDefault="009956E2" w:rsidP="009956E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40158760"/>
      <w:bookmarkStart w:id="7" w:name="_Hlk139646185"/>
      <w:r w:rsidRPr="002F5386">
        <w:rPr>
          <w:rFonts w:ascii="Times New Roman" w:hAnsi="Times New Roman" w:cs="Times New Roman"/>
          <w:i/>
          <w:iCs/>
          <w:sz w:val="24"/>
          <w:szCs w:val="24"/>
        </w:rPr>
        <w:t xml:space="preserve">Høeg M.L. </w:t>
      </w:r>
      <w:r w:rsidRPr="002F5386">
        <w:rPr>
          <w:rFonts w:ascii="Times New Roman" w:hAnsi="Times New Roman" w:cs="Times New Roman"/>
          <w:sz w:val="24"/>
          <w:szCs w:val="24"/>
        </w:rPr>
        <w:t>Towards a conception of ‘literary theory of uncertainty’ // Literary Theories of Uncertainty / Ed. by M.L. Høeg. Bloomsbury Academic, 2021</w:t>
      </w:r>
      <w:bookmarkEnd w:id="6"/>
      <w:r w:rsidRPr="002F5386">
        <w:rPr>
          <w:rFonts w:ascii="Times New Roman" w:hAnsi="Times New Roman" w:cs="Times New Roman"/>
          <w:sz w:val="24"/>
          <w:szCs w:val="24"/>
        </w:rPr>
        <w:t>. P. 1-23.</w:t>
      </w:r>
      <w:bookmarkEnd w:id="7"/>
    </w:p>
    <w:sectPr w:rsidR="009956E2" w:rsidRPr="002F5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AB254" w14:textId="77777777" w:rsidR="00CA327A" w:rsidRDefault="00CA327A" w:rsidP="00755A5A">
      <w:pPr>
        <w:spacing w:after="0" w:line="240" w:lineRule="auto"/>
      </w:pPr>
      <w:r>
        <w:separator/>
      </w:r>
    </w:p>
  </w:endnote>
  <w:endnote w:type="continuationSeparator" w:id="0">
    <w:p w14:paraId="4D812E3B" w14:textId="77777777" w:rsidR="00CA327A" w:rsidRDefault="00CA327A" w:rsidP="00755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Serif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EC7FE" w14:textId="77777777" w:rsidR="00CA327A" w:rsidRDefault="00CA327A" w:rsidP="00755A5A">
      <w:pPr>
        <w:spacing w:after="0" w:line="240" w:lineRule="auto"/>
      </w:pPr>
      <w:r>
        <w:separator/>
      </w:r>
    </w:p>
  </w:footnote>
  <w:footnote w:type="continuationSeparator" w:id="0">
    <w:p w14:paraId="5FFF3DA0" w14:textId="77777777" w:rsidR="00CA327A" w:rsidRDefault="00CA327A" w:rsidP="00755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345A"/>
    <w:multiLevelType w:val="hybridMultilevel"/>
    <w:tmpl w:val="319C9B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0F713AE"/>
    <w:multiLevelType w:val="hybridMultilevel"/>
    <w:tmpl w:val="A4BAF0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10D1692"/>
    <w:multiLevelType w:val="hybridMultilevel"/>
    <w:tmpl w:val="29F4C0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21F4718"/>
    <w:multiLevelType w:val="hybridMultilevel"/>
    <w:tmpl w:val="3D460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22CDD"/>
    <w:multiLevelType w:val="hybridMultilevel"/>
    <w:tmpl w:val="8C203B9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2896452"/>
    <w:multiLevelType w:val="hybridMultilevel"/>
    <w:tmpl w:val="188E3D7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06512734">
    <w:abstractNumId w:val="3"/>
  </w:num>
  <w:num w:numId="2" w16cid:durableId="1472020725">
    <w:abstractNumId w:val="5"/>
  </w:num>
  <w:num w:numId="3" w16cid:durableId="752044767">
    <w:abstractNumId w:val="1"/>
  </w:num>
  <w:num w:numId="4" w16cid:durableId="106509745">
    <w:abstractNumId w:val="0"/>
  </w:num>
  <w:num w:numId="5" w16cid:durableId="205607949">
    <w:abstractNumId w:val="4"/>
  </w:num>
  <w:num w:numId="6" w16cid:durableId="1150171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96"/>
    <w:rsid w:val="00000DA2"/>
    <w:rsid w:val="0000238D"/>
    <w:rsid w:val="00002532"/>
    <w:rsid w:val="00003D61"/>
    <w:rsid w:val="00011653"/>
    <w:rsid w:val="00012767"/>
    <w:rsid w:val="00012AC9"/>
    <w:rsid w:val="00014CBF"/>
    <w:rsid w:val="000154D6"/>
    <w:rsid w:val="0001606F"/>
    <w:rsid w:val="00017F60"/>
    <w:rsid w:val="000205C0"/>
    <w:rsid w:val="00021680"/>
    <w:rsid w:val="00021AA6"/>
    <w:rsid w:val="000239A6"/>
    <w:rsid w:val="00031488"/>
    <w:rsid w:val="00034801"/>
    <w:rsid w:val="000367AC"/>
    <w:rsid w:val="000378D5"/>
    <w:rsid w:val="000419F4"/>
    <w:rsid w:val="000420D6"/>
    <w:rsid w:val="0004234C"/>
    <w:rsid w:val="00043373"/>
    <w:rsid w:val="00043D7E"/>
    <w:rsid w:val="00045348"/>
    <w:rsid w:val="00046EE7"/>
    <w:rsid w:val="00051413"/>
    <w:rsid w:val="0005440C"/>
    <w:rsid w:val="00055DA1"/>
    <w:rsid w:val="00056CA4"/>
    <w:rsid w:val="00057821"/>
    <w:rsid w:val="00060330"/>
    <w:rsid w:val="00060A0F"/>
    <w:rsid w:val="00060D4E"/>
    <w:rsid w:val="00064407"/>
    <w:rsid w:val="00064C74"/>
    <w:rsid w:val="00065692"/>
    <w:rsid w:val="0007074F"/>
    <w:rsid w:val="00071FDC"/>
    <w:rsid w:val="0007289F"/>
    <w:rsid w:val="000730D9"/>
    <w:rsid w:val="000750B2"/>
    <w:rsid w:val="00080444"/>
    <w:rsid w:val="00080C03"/>
    <w:rsid w:val="00082675"/>
    <w:rsid w:val="00083B1A"/>
    <w:rsid w:val="00085E14"/>
    <w:rsid w:val="00091352"/>
    <w:rsid w:val="000913B0"/>
    <w:rsid w:val="00091963"/>
    <w:rsid w:val="000947B3"/>
    <w:rsid w:val="00095C08"/>
    <w:rsid w:val="00097A3B"/>
    <w:rsid w:val="000A0507"/>
    <w:rsid w:val="000A2478"/>
    <w:rsid w:val="000A3F4F"/>
    <w:rsid w:val="000B0BFA"/>
    <w:rsid w:val="000B3525"/>
    <w:rsid w:val="000B3AD5"/>
    <w:rsid w:val="000B67FF"/>
    <w:rsid w:val="000B68FC"/>
    <w:rsid w:val="000B7A49"/>
    <w:rsid w:val="000B7AE2"/>
    <w:rsid w:val="000C0DDE"/>
    <w:rsid w:val="000C266F"/>
    <w:rsid w:val="000C2959"/>
    <w:rsid w:val="000C36BA"/>
    <w:rsid w:val="000D1714"/>
    <w:rsid w:val="000D1924"/>
    <w:rsid w:val="000D1F64"/>
    <w:rsid w:val="000D2783"/>
    <w:rsid w:val="000D363A"/>
    <w:rsid w:val="000D4BAD"/>
    <w:rsid w:val="000E1395"/>
    <w:rsid w:val="000E58B0"/>
    <w:rsid w:val="000E71B3"/>
    <w:rsid w:val="000F1A15"/>
    <w:rsid w:val="000F1E43"/>
    <w:rsid w:val="00100010"/>
    <w:rsid w:val="00104D0F"/>
    <w:rsid w:val="00104DDC"/>
    <w:rsid w:val="00105C89"/>
    <w:rsid w:val="00105E41"/>
    <w:rsid w:val="00107A86"/>
    <w:rsid w:val="00107CB0"/>
    <w:rsid w:val="00107F1B"/>
    <w:rsid w:val="00110774"/>
    <w:rsid w:val="001111A3"/>
    <w:rsid w:val="0011134A"/>
    <w:rsid w:val="0011429D"/>
    <w:rsid w:val="00114B5B"/>
    <w:rsid w:val="00115081"/>
    <w:rsid w:val="00116B17"/>
    <w:rsid w:val="001171A3"/>
    <w:rsid w:val="00121FFD"/>
    <w:rsid w:val="0012744D"/>
    <w:rsid w:val="001278C7"/>
    <w:rsid w:val="0013081E"/>
    <w:rsid w:val="00132BAD"/>
    <w:rsid w:val="00133065"/>
    <w:rsid w:val="001332EB"/>
    <w:rsid w:val="00137B0B"/>
    <w:rsid w:val="00140A7C"/>
    <w:rsid w:val="001424D0"/>
    <w:rsid w:val="001459B6"/>
    <w:rsid w:val="00150000"/>
    <w:rsid w:val="0015374A"/>
    <w:rsid w:val="00154D4E"/>
    <w:rsid w:val="001559C4"/>
    <w:rsid w:val="00156577"/>
    <w:rsid w:val="0016039A"/>
    <w:rsid w:val="00160D7A"/>
    <w:rsid w:val="00160F1A"/>
    <w:rsid w:val="00166A1C"/>
    <w:rsid w:val="00166E65"/>
    <w:rsid w:val="00167B88"/>
    <w:rsid w:val="00173825"/>
    <w:rsid w:val="001740B8"/>
    <w:rsid w:val="00174359"/>
    <w:rsid w:val="00175A17"/>
    <w:rsid w:val="00175A70"/>
    <w:rsid w:val="00176BB5"/>
    <w:rsid w:val="00184F9D"/>
    <w:rsid w:val="00186D08"/>
    <w:rsid w:val="00190295"/>
    <w:rsid w:val="00191D18"/>
    <w:rsid w:val="00192C92"/>
    <w:rsid w:val="00193C6C"/>
    <w:rsid w:val="0019561C"/>
    <w:rsid w:val="00196E64"/>
    <w:rsid w:val="00197A78"/>
    <w:rsid w:val="001A28EB"/>
    <w:rsid w:val="001A585F"/>
    <w:rsid w:val="001A651C"/>
    <w:rsid w:val="001A6CF3"/>
    <w:rsid w:val="001A7A4B"/>
    <w:rsid w:val="001B13DB"/>
    <w:rsid w:val="001B4FC7"/>
    <w:rsid w:val="001C29EA"/>
    <w:rsid w:val="001C2C4B"/>
    <w:rsid w:val="001C2EBA"/>
    <w:rsid w:val="001C773B"/>
    <w:rsid w:val="001D3668"/>
    <w:rsid w:val="001D6BDF"/>
    <w:rsid w:val="001D7763"/>
    <w:rsid w:val="001E08CE"/>
    <w:rsid w:val="001E0978"/>
    <w:rsid w:val="001E2DDB"/>
    <w:rsid w:val="001E2F7A"/>
    <w:rsid w:val="001E34B7"/>
    <w:rsid w:val="001E4314"/>
    <w:rsid w:val="001E4A1F"/>
    <w:rsid w:val="001E5E8A"/>
    <w:rsid w:val="001E6AAF"/>
    <w:rsid w:val="001E7F46"/>
    <w:rsid w:val="001F2020"/>
    <w:rsid w:val="001F2B42"/>
    <w:rsid w:val="001F2CD0"/>
    <w:rsid w:val="001F2D03"/>
    <w:rsid w:val="001F7BEF"/>
    <w:rsid w:val="00201E3C"/>
    <w:rsid w:val="00202D5E"/>
    <w:rsid w:val="002040E7"/>
    <w:rsid w:val="00205494"/>
    <w:rsid w:val="00207182"/>
    <w:rsid w:val="002111A0"/>
    <w:rsid w:val="00211F6A"/>
    <w:rsid w:val="00213B2B"/>
    <w:rsid w:val="00213B7A"/>
    <w:rsid w:val="002242C9"/>
    <w:rsid w:val="0022434E"/>
    <w:rsid w:val="00226B03"/>
    <w:rsid w:val="00227A2B"/>
    <w:rsid w:val="00230310"/>
    <w:rsid w:val="0023182D"/>
    <w:rsid w:val="0023199B"/>
    <w:rsid w:val="002319A0"/>
    <w:rsid w:val="0023231A"/>
    <w:rsid w:val="002361BC"/>
    <w:rsid w:val="002369FF"/>
    <w:rsid w:val="00241401"/>
    <w:rsid w:val="00245623"/>
    <w:rsid w:val="00245FF5"/>
    <w:rsid w:val="002466F2"/>
    <w:rsid w:val="0024795D"/>
    <w:rsid w:val="00250A59"/>
    <w:rsid w:val="00252C13"/>
    <w:rsid w:val="00254BF0"/>
    <w:rsid w:val="00266492"/>
    <w:rsid w:val="00270AC3"/>
    <w:rsid w:val="00274DC2"/>
    <w:rsid w:val="0028585D"/>
    <w:rsid w:val="00285A9F"/>
    <w:rsid w:val="00291071"/>
    <w:rsid w:val="00292192"/>
    <w:rsid w:val="00293F3E"/>
    <w:rsid w:val="002A5E47"/>
    <w:rsid w:val="002A606F"/>
    <w:rsid w:val="002A6210"/>
    <w:rsid w:val="002B2DEE"/>
    <w:rsid w:val="002B3B93"/>
    <w:rsid w:val="002B66EA"/>
    <w:rsid w:val="002B78D7"/>
    <w:rsid w:val="002C16B7"/>
    <w:rsid w:val="002C2520"/>
    <w:rsid w:val="002C5711"/>
    <w:rsid w:val="002C574A"/>
    <w:rsid w:val="002C6F3B"/>
    <w:rsid w:val="002D1C98"/>
    <w:rsid w:val="002D2F38"/>
    <w:rsid w:val="002D3C1E"/>
    <w:rsid w:val="002E1746"/>
    <w:rsid w:val="002E3407"/>
    <w:rsid w:val="002E3676"/>
    <w:rsid w:val="002E42F4"/>
    <w:rsid w:val="002E6D00"/>
    <w:rsid w:val="002F0042"/>
    <w:rsid w:val="002F089B"/>
    <w:rsid w:val="002F08C4"/>
    <w:rsid w:val="002F0CF2"/>
    <w:rsid w:val="002F196B"/>
    <w:rsid w:val="002F3B48"/>
    <w:rsid w:val="002F4781"/>
    <w:rsid w:val="002F5386"/>
    <w:rsid w:val="002F5550"/>
    <w:rsid w:val="0030249F"/>
    <w:rsid w:val="00303435"/>
    <w:rsid w:val="00304807"/>
    <w:rsid w:val="0030640D"/>
    <w:rsid w:val="00307715"/>
    <w:rsid w:val="0031204C"/>
    <w:rsid w:val="0031437B"/>
    <w:rsid w:val="00316B22"/>
    <w:rsid w:val="003216A0"/>
    <w:rsid w:val="00323408"/>
    <w:rsid w:val="00325654"/>
    <w:rsid w:val="0032758B"/>
    <w:rsid w:val="00327626"/>
    <w:rsid w:val="003304A7"/>
    <w:rsid w:val="003307F4"/>
    <w:rsid w:val="0033102F"/>
    <w:rsid w:val="00331611"/>
    <w:rsid w:val="00333794"/>
    <w:rsid w:val="00335594"/>
    <w:rsid w:val="003357B0"/>
    <w:rsid w:val="003357EB"/>
    <w:rsid w:val="00337EB3"/>
    <w:rsid w:val="0034004B"/>
    <w:rsid w:val="0034104A"/>
    <w:rsid w:val="00351C65"/>
    <w:rsid w:val="00355A8B"/>
    <w:rsid w:val="0035632F"/>
    <w:rsid w:val="003579D6"/>
    <w:rsid w:val="00357EAA"/>
    <w:rsid w:val="00361D64"/>
    <w:rsid w:val="0036252B"/>
    <w:rsid w:val="0036298A"/>
    <w:rsid w:val="0036347C"/>
    <w:rsid w:val="003638D5"/>
    <w:rsid w:val="00366457"/>
    <w:rsid w:val="00366E7D"/>
    <w:rsid w:val="003700B8"/>
    <w:rsid w:val="00370448"/>
    <w:rsid w:val="00373773"/>
    <w:rsid w:val="0037385C"/>
    <w:rsid w:val="00373FBF"/>
    <w:rsid w:val="00374EAD"/>
    <w:rsid w:val="00374FBC"/>
    <w:rsid w:val="003911F3"/>
    <w:rsid w:val="003941DE"/>
    <w:rsid w:val="00395888"/>
    <w:rsid w:val="00396A6C"/>
    <w:rsid w:val="00396FFA"/>
    <w:rsid w:val="003A2010"/>
    <w:rsid w:val="003A2435"/>
    <w:rsid w:val="003A29F4"/>
    <w:rsid w:val="003A2A8B"/>
    <w:rsid w:val="003A46C6"/>
    <w:rsid w:val="003A4B7E"/>
    <w:rsid w:val="003A60B2"/>
    <w:rsid w:val="003B13A1"/>
    <w:rsid w:val="003B1625"/>
    <w:rsid w:val="003B1763"/>
    <w:rsid w:val="003B1A35"/>
    <w:rsid w:val="003B221B"/>
    <w:rsid w:val="003B4327"/>
    <w:rsid w:val="003B615B"/>
    <w:rsid w:val="003B65F1"/>
    <w:rsid w:val="003B6839"/>
    <w:rsid w:val="003B7306"/>
    <w:rsid w:val="003C3DC1"/>
    <w:rsid w:val="003C6090"/>
    <w:rsid w:val="003C667D"/>
    <w:rsid w:val="003D3DC8"/>
    <w:rsid w:val="003D435B"/>
    <w:rsid w:val="003D7CD3"/>
    <w:rsid w:val="003E1364"/>
    <w:rsid w:val="003E185A"/>
    <w:rsid w:val="003E4065"/>
    <w:rsid w:val="003E5CA4"/>
    <w:rsid w:val="003E7738"/>
    <w:rsid w:val="003F2108"/>
    <w:rsid w:val="003F3498"/>
    <w:rsid w:val="003F3BFE"/>
    <w:rsid w:val="003F3D54"/>
    <w:rsid w:val="00402FE6"/>
    <w:rsid w:val="00407DC5"/>
    <w:rsid w:val="00410135"/>
    <w:rsid w:val="00410A6A"/>
    <w:rsid w:val="004126D1"/>
    <w:rsid w:val="004160E2"/>
    <w:rsid w:val="004166FB"/>
    <w:rsid w:val="00417B44"/>
    <w:rsid w:val="00417FC5"/>
    <w:rsid w:val="00421313"/>
    <w:rsid w:val="0042134A"/>
    <w:rsid w:val="00430B68"/>
    <w:rsid w:val="00430FFC"/>
    <w:rsid w:val="00433D57"/>
    <w:rsid w:val="00434417"/>
    <w:rsid w:val="004345B3"/>
    <w:rsid w:val="0043682B"/>
    <w:rsid w:val="0044033B"/>
    <w:rsid w:val="00441E5E"/>
    <w:rsid w:val="004429AD"/>
    <w:rsid w:val="00442FDE"/>
    <w:rsid w:val="00443175"/>
    <w:rsid w:val="00444DE5"/>
    <w:rsid w:val="00446046"/>
    <w:rsid w:val="00446F0F"/>
    <w:rsid w:val="00447F35"/>
    <w:rsid w:val="00451A0B"/>
    <w:rsid w:val="00453B67"/>
    <w:rsid w:val="00453D77"/>
    <w:rsid w:val="004604AF"/>
    <w:rsid w:val="00462185"/>
    <w:rsid w:val="004632BF"/>
    <w:rsid w:val="0046381C"/>
    <w:rsid w:val="00463BD1"/>
    <w:rsid w:val="004649DB"/>
    <w:rsid w:val="00465222"/>
    <w:rsid w:val="004658D8"/>
    <w:rsid w:val="0046629B"/>
    <w:rsid w:val="00467589"/>
    <w:rsid w:val="00470502"/>
    <w:rsid w:val="00473D3D"/>
    <w:rsid w:val="00474A42"/>
    <w:rsid w:val="00474E47"/>
    <w:rsid w:val="004765E3"/>
    <w:rsid w:val="00481B65"/>
    <w:rsid w:val="00482124"/>
    <w:rsid w:val="0048250E"/>
    <w:rsid w:val="00484532"/>
    <w:rsid w:val="004871F2"/>
    <w:rsid w:val="00494BF7"/>
    <w:rsid w:val="00495516"/>
    <w:rsid w:val="004A1AAD"/>
    <w:rsid w:val="004A2C10"/>
    <w:rsid w:val="004A565E"/>
    <w:rsid w:val="004A5C66"/>
    <w:rsid w:val="004A6761"/>
    <w:rsid w:val="004B12ED"/>
    <w:rsid w:val="004B1479"/>
    <w:rsid w:val="004B2AFE"/>
    <w:rsid w:val="004B3F27"/>
    <w:rsid w:val="004B5805"/>
    <w:rsid w:val="004B5EF7"/>
    <w:rsid w:val="004B6223"/>
    <w:rsid w:val="004C01C5"/>
    <w:rsid w:val="004C0731"/>
    <w:rsid w:val="004C29EC"/>
    <w:rsid w:val="004C5E92"/>
    <w:rsid w:val="004C5EDE"/>
    <w:rsid w:val="004C6250"/>
    <w:rsid w:val="004D5605"/>
    <w:rsid w:val="004D63A0"/>
    <w:rsid w:val="004E2F58"/>
    <w:rsid w:val="004E4B42"/>
    <w:rsid w:val="004E79BC"/>
    <w:rsid w:val="004F1185"/>
    <w:rsid w:val="004F1FF9"/>
    <w:rsid w:val="004F2445"/>
    <w:rsid w:val="004F2CD8"/>
    <w:rsid w:val="004F41B1"/>
    <w:rsid w:val="004F4499"/>
    <w:rsid w:val="005012F7"/>
    <w:rsid w:val="0050200B"/>
    <w:rsid w:val="00502BB8"/>
    <w:rsid w:val="0050405D"/>
    <w:rsid w:val="00512F6D"/>
    <w:rsid w:val="00515415"/>
    <w:rsid w:val="00520759"/>
    <w:rsid w:val="00521BAA"/>
    <w:rsid w:val="00522519"/>
    <w:rsid w:val="005244C6"/>
    <w:rsid w:val="00524B5F"/>
    <w:rsid w:val="00524F56"/>
    <w:rsid w:val="00525EF3"/>
    <w:rsid w:val="005272FA"/>
    <w:rsid w:val="0053068E"/>
    <w:rsid w:val="005320C9"/>
    <w:rsid w:val="00532922"/>
    <w:rsid w:val="005330FB"/>
    <w:rsid w:val="00534AED"/>
    <w:rsid w:val="0053526B"/>
    <w:rsid w:val="00537079"/>
    <w:rsid w:val="00537879"/>
    <w:rsid w:val="00540BBF"/>
    <w:rsid w:val="00540C79"/>
    <w:rsid w:val="005430AF"/>
    <w:rsid w:val="00543C76"/>
    <w:rsid w:val="00546598"/>
    <w:rsid w:val="0055073A"/>
    <w:rsid w:val="00552339"/>
    <w:rsid w:val="0055264F"/>
    <w:rsid w:val="00552769"/>
    <w:rsid w:val="005535DA"/>
    <w:rsid w:val="00561BA0"/>
    <w:rsid w:val="005664EF"/>
    <w:rsid w:val="00566B68"/>
    <w:rsid w:val="00566B93"/>
    <w:rsid w:val="005674C5"/>
    <w:rsid w:val="005676B9"/>
    <w:rsid w:val="00571B8E"/>
    <w:rsid w:val="005730F2"/>
    <w:rsid w:val="0057569A"/>
    <w:rsid w:val="00576238"/>
    <w:rsid w:val="00580482"/>
    <w:rsid w:val="00582CCD"/>
    <w:rsid w:val="005835C8"/>
    <w:rsid w:val="0058412D"/>
    <w:rsid w:val="00585D81"/>
    <w:rsid w:val="00586CF8"/>
    <w:rsid w:val="0058744B"/>
    <w:rsid w:val="00591258"/>
    <w:rsid w:val="0059154A"/>
    <w:rsid w:val="00591BD9"/>
    <w:rsid w:val="00592A5B"/>
    <w:rsid w:val="00595F44"/>
    <w:rsid w:val="005A07FB"/>
    <w:rsid w:val="005A096E"/>
    <w:rsid w:val="005A1E47"/>
    <w:rsid w:val="005A2AC6"/>
    <w:rsid w:val="005A61A3"/>
    <w:rsid w:val="005B04B1"/>
    <w:rsid w:val="005B1AC4"/>
    <w:rsid w:val="005B20B5"/>
    <w:rsid w:val="005B232B"/>
    <w:rsid w:val="005B31E0"/>
    <w:rsid w:val="005B3B36"/>
    <w:rsid w:val="005B4634"/>
    <w:rsid w:val="005B61C3"/>
    <w:rsid w:val="005B64DD"/>
    <w:rsid w:val="005B7AC4"/>
    <w:rsid w:val="005C4562"/>
    <w:rsid w:val="005C4E58"/>
    <w:rsid w:val="005C7773"/>
    <w:rsid w:val="005C7EDE"/>
    <w:rsid w:val="005D0411"/>
    <w:rsid w:val="005D2D79"/>
    <w:rsid w:val="005D4A09"/>
    <w:rsid w:val="005D5F85"/>
    <w:rsid w:val="005D730D"/>
    <w:rsid w:val="005E29B4"/>
    <w:rsid w:val="005E607A"/>
    <w:rsid w:val="005E60B1"/>
    <w:rsid w:val="005E67A8"/>
    <w:rsid w:val="005E7598"/>
    <w:rsid w:val="005E768A"/>
    <w:rsid w:val="005E7932"/>
    <w:rsid w:val="005F082A"/>
    <w:rsid w:val="005F0D18"/>
    <w:rsid w:val="005F10A1"/>
    <w:rsid w:val="005F2044"/>
    <w:rsid w:val="005F25C8"/>
    <w:rsid w:val="005F3BA2"/>
    <w:rsid w:val="005F43D2"/>
    <w:rsid w:val="005F48C4"/>
    <w:rsid w:val="005F6749"/>
    <w:rsid w:val="00601212"/>
    <w:rsid w:val="006016C1"/>
    <w:rsid w:val="0060208D"/>
    <w:rsid w:val="00603892"/>
    <w:rsid w:val="006040BE"/>
    <w:rsid w:val="00604479"/>
    <w:rsid w:val="006048C6"/>
    <w:rsid w:val="006054AA"/>
    <w:rsid w:val="00605D64"/>
    <w:rsid w:val="00613653"/>
    <w:rsid w:val="00615266"/>
    <w:rsid w:val="00617FBF"/>
    <w:rsid w:val="0062046D"/>
    <w:rsid w:val="00621857"/>
    <w:rsid w:val="006220A5"/>
    <w:rsid w:val="00623AEA"/>
    <w:rsid w:val="00623F8C"/>
    <w:rsid w:val="006244CD"/>
    <w:rsid w:val="006254E0"/>
    <w:rsid w:val="00631A3D"/>
    <w:rsid w:val="006327F1"/>
    <w:rsid w:val="00637497"/>
    <w:rsid w:val="00640515"/>
    <w:rsid w:val="00646CC0"/>
    <w:rsid w:val="00651EB8"/>
    <w:rsid w:val="00654D09"/>
    <w:rsid w:val="006637C7"/>
    <w:rsid w:val="00664583"/>
    <w:rsid w:val="00666614"/>
    <w:rsid w:val="00670627"/>
    <w:rsid w:val="00670816"/>
    <w:rsid w:val="00670B12"/>
    <w:rsid w:val="0067157B"/>
    <w:rsid w:val="006742F0"/>
    <w:rsid w:val="00674435"/>
    <w:rsid w:val="00674C32"/>
    <w:rsid w:val="00674E80"/>
    <w:rsid w:val="006764FA"/>
    <w:rsid w:val="00681BE4"/>
    <w:rsid w:val="006828F7"/>
    <w:rsid w:val="00683715"/>
    <w:rsid w:val="006838D4"/>
    <w:rsid w:val="00684BF7"/>
    <w:rsid w:val="006855D8"/>
    <w:rsid w:val="006901FD"/>
    <w:rsid w:val="0069026F"/>
    <w:rsid w:val="00690522"/>
    <w:rsid w:val="006931E6"/>
    <w:rsid w:val="00695A9B"/>
    <w:rsid w:val="006A0695"/>
    <w:rsid w:val="006A0C9E"/>
    <w:rsid w:val="006A28BF"/>
    <w:rsid w:val="006A33AD"/>
    <w:rsid w:val="006A4D97"/>
    <w:rsid w:val="006B0EB6"/>
    <w:rsid w:val="006B5A53"/>
    <w:rsid w:val="006B708F"/>
    <w:rsid w:val="006C06E3"/>
    <w:rsid w:val="006C342E"/>
    <w:rsid w:val="006D0568"/>
    <w:rsid w:val="006D1BA1"/>
    <w:rsid w:val="006D2A10"/>
    <w:rsid w:val="006D2FC0"/>
    <w:rsid w:val="006D4C5C"/>
    <w:rsid w:val="006D5BFA"/>
    <w:rsid w:val="006E068B"/>
    <w:rsid w:val="006E157B"/>
    <w:rsid w:val="006E32C7"/>
    <w:rsid w:val="006E48E0"/>
    <w:rsid w:val="006E569F"/>
    <w:rsid w:val="006F06D2"/>
    <w:rsid w:val="006F7B9C"/>
    <w:rsid w:val="00701513"/>
    <w:rsid w:val="00704ED5"/>
    <w:rsid w:val="00705830"/>
    <w:rsid w:val="00707F7F"/>
    <w:rsid w:val="007100C5"/>
    <w:rsid w:val="00712EF6"/>
    <w:rsid w:val="00713055"/>
    <w:rsid w:val="00713407"/>
    <w:rsid w:val="007175DA"/>
    <w:rsid w:val="00717BCE"/>
    <w:rsid w:val="007210C9"/>
    <w:rsid w:val="00721D63"/>
    <w:rsid w:val="00722D51"/>
    <w:rsid w:val="0072556F"/>
    <w:rsid w:val="00730832"/>
    <w:rsid w:val="007315D9"/>
    <w:rsid w:val="00734FEC"/>
    <w:rsid w:val="00737D24"/>
    <w:rsid w:val="0074237B"/>
    <w:rsid w:val="007424B1"/>
    <w:rsid w:val="00743213"/>
    <w:rsid w:val="00744ADF"/>
    <w:rsid w:val="007461DC"/>
    <w:rsid w:val="00747849"/>
    <w:rsid w:val="00751166"/>
    <w:rsid w:val="00752381"/>
    <w:rsid w:val="007544DA"/>
    <w:rsid w:val="00755A5A"/>
    <w:rsid w:val="0075734D"/>
    <w:rsid w:val="00757566"/>
    <w:rsid w:val="00760B03"/>
    <w:rsid w:val="00761F4B"/>
    <w:rsid w:val="007634C5"/>
    <w:rsid w:val="007658A6"/>
    <w:rsid w:val="00770337"/>
    <w:rsid w:val="00770DC8"/>
    <w:rsid w:val="007746FD"/>
    <w:rsid w:val="00774DCF"/>
    <w:rsid w:val="00775E55"/>
    <w:rsid w:val="00776533"/>
    <w:rsid w:val="00776DCE"/>
    <w:rsid w:val="007808AB"/>
    <w:rsid w:val="00780B2F"/>
    <w:rsid w:val="00781E06"/>
    <w:rsid w:val="007840EC"/>
    <w:rsid w:val="00785163"/>
    <w:rsid w:val="0078532C"/>
    <w:rsid w:val="00786E06"/>
    <w:rsid w:val="00787F6F"/>
    <w:rsid w:val="0079000B"/>
    <w:rsid w:val="0079005E"/>
    <w:rsid w:val="00791F7E"/>
    <w:rsid w:val="007960A6"/>
    <w:rsid w:val="00796A0A"/>
    <w:rsid w:val="007A69A6"/>
    <w:rsid w:val="007A704D"/>
    <w:rsid w:val="007A7732"/>
    <w:rsid w:val="007A7AE0"/>
    <w:rsid w:val="007B0F0B"/>
    <w:rsid w:val="007B1896"/>
    <w:rsid w:val="007B1F7D"/>
    <w:rsid w:val="007B2932"/>
    <w:rsid w:val="007B2D91"/>
    <w:rsid w:val="007B2F7E"/>
    <w:rsid w:val="007B62DE"/>
    <w:rsid w:val="007C21A5"/>
    <w:rsid w:val="007C42A2"/>
    <w:rsid w:val="007C45D0"/>
    <w:rsid w:val="007C633B"/>
    <w:rsid w:val="007C66EE"/>
    <w:rsid w:val="007D0BA4"/>
    <w:rsid w:val="007D1124"/>
    <w:rsid w:val="007D14EF"/>
    <w:rsid w:val="007D3213"/>
    <w:rsid w:val="007D5177"/>
    <w:rsid w:val="007D5BFE"/>
    <w:rsid w:val="007D79A3"/>
    <w:rsid w:val="007E407C"/>
    <w:rsid w:val="007E4169"/>
    <w:rsid w:val="007E6D11"/>
    <w:rsid w:val="007E77A3"/>
    <w:rsid w:val="007F4C41"/>
    <w:rsid w:val="007F691F"/>
    <w:rsid w:val="00800061"/>
    <w:rsid w:val="008024CB"/>
    <w:rsid w:val="008045DF"/>
    <w:rsid w:val="00804A62"/>
    <w:rsid w:val="00805C60"/>
    <w:rsid w:val="00812D26"/>
    <w:rsid w:val="00817B1D"/>
    <w:rsid w:val="0082192D"/>
    <w:rsid w:val="008221B2"/>
    <w:rsid w:val="00823DFA"/>
    <w:rsid w:val="0082654F"/>
    <w:rsid w:val="00831215"/>
    <w:rsid w:val="008321BC"/>
    <w:rsid w:val="00834787"/>
    <w:rsid w:val="00836C3C"/>
    <w:rsid w:val="00837D5D"/>
    <w:rsid w:val="00837FBF"/>
    <w:rsid w:val="008422E4"/>
    <w:rsid w:val="0084293D"/>
    <w:rsid w:val="00843948"/>
    <w:rsid w:val="008450E9"/>
    <w:rsid w:val="00855916"/>
    <w:rsid w:val="00857C85"/>
    <w:rsid w:val="008602C0"/>
    <w:rsid w:val="00861567"/>
    <w:rsid w:val="008643B5"/>
    <w:rsid w:val="00864705"/>
    <w:rsid w:val="008701C1"/>
    <w:rsid w:val="008716CD"/>
    <w:rsid w:val="008748E4"/>
    <w:rsid w:val="00877C0B"/>
    <w:rsid w:val="008856C9"/>
    <w:rsid w:val="00894E44"/>
    <w:rsid w:val="00894FF0"/>
    <w:rsid w:val="00896039"/>
    <w:rsid w:val="00896197"/>
    <w:rsid w:val="00896660"/>
    <w:rsid w:val="008A18BD"/>
    <w:rsid w:val="008A2819"/>
    <w:rsid w:val="008A56E5"/>
    <w:rsid w:val="008A6E29"/>
    <w:rsid w:val="008B0961"/>
    <w:rsid w:val="008B14F6"/>
    <w:rsid w:val="008B1F7A"/>
    <w:rsid w:val="008B23C9"/>
    <w:rsid w:val="008B2467"/>
    <w:rsid w:val="008B4245"/>
    <w:rsid w:val="008C2BA5"/>
    <w:rsid w:val="008C40CB"/>
    <w:rsid w:val="008C5BB8"/>
    <w:rsid w:val="008C759F"/>
    <w:rsid w:val="008D0100"/>
    <w:rsid w:val="008D2356"/>
    <w:rsid w:val="008D3F2D"/>
    <w:rsid w:val="008D46F9"/>
    <w:rsid w:val="008D4D0C"/>
    <w:rsid w:val="008D507D"/>
    <w:rsid w:val="008D640C"/>
    <w:rsid w:val="008D6F51"/>
    <w:rsid w:val="008D75DB"/>
    <w:rsid w:val="008D7DF5"/>
    <w:rsid w:val="008E34FA"/>
    <w:rsid w:val="008E5559"/>
    <w:rsid w:val="008E5B50"/>
    <w:rsid w:val="008E72D1"/>
    <w:rsid w:val="008F31EE"/>
    <w:rsid w:val="008F3C03"/>
    <w:rsid w:val="008F54C2"/>
    <w:rsid w:val="00900AC0"/>
    <w:rsid w:val="00902A9D"/>
    <w:rsid w:val="009103A7"/>
    <w:rsid w:val="00910536"/>
    <w:rsid w:val="00912180"/>
    <w:rsid w:val="00913B10"/>
    <w:rsid w:val="00914427"/>
    <w:rsid w:val="009150BB"/>
    <w:rsid w:val="00921848"/>
    <w:rsid w:val="0092200A"/>
    <w:rsid w:val="009235ED"/>
    <w:rsid w:val="00924A86"/>
    <w:rsid w:val="00925932"/>
    <w:rsid w:val="00927967"/>
    <w:rsid w:val="00932EA5"/>
    <w:rsid w:val="009366AD"/>
    <w:rsid w:val="00941252"/>
    <w:rsid w:val="00941E89"/>
    <w:rsid w:val="009427A5"/>
    <w:rsid w:val="009452F5"/>
    <w:rsid w:val="00946135"/>
    <w:rsid w:val="00947EB9"/>
    <w:rsid w:val="00952A03"/>
    <w:rsid w:val="009540CC"/>
    <w:rsid w:val="00955859"/>
    <w:rsid w:val="00960622"/>
    <w:rsid w:val="00961062"/>
    <w:rsid w:val="00961446"/>
    <w:rsid w:val="00962BF6"/>
    <w:rsid w:val="009673EE"/>
    <w:rsid w:val="0097002D"/>
    <w:rsid w:val="00970C71"/>
    <w:rsid w:val="00971B8A"/>
    <w:rsid w:val="009721AC"/>
    <w:rsid w:val="0097275E"/>
    <w:rsid w:val="00975669"/>
    <w:rsid w:val="009758BE"/>
    <w:rsid w:val="00976605"/>
    <w:rsid w:val="00980BF0"/>
    <w:rsid w:val="009826B2"/>
    <w:rsid w:val="0098550F"/>
    <w:rsid w:val="00987B7A"/>
    <w:rsid w:val="00987CF1"/>
    <w:rsid w:val="009906A1"/>
    <w:rsid w:val="009906C5"/>
    <w:rsid w:val="009906EA"/>
    <w:rsid w:val="00995396"/>
    <w:rsid w:val="00995646"/>
    <w:rsid w:val="009956E2"/>
    <w:rsid w:val="009A03AB"/>
    <w:rsid w:val="009A2023"/>
    <w:rsid w:val="009A3E4C"/>
    <w:rsid w:val="009A4825"/>
    <w:rsid w:val="009A6032"/>
    <w:rsid w:val="009A6B5E"/>
    <w:rsid w:val="009A6E98"/>
    <w:rsid w:val="009B5A75"/>
    <w:rsid w:val="009B60D0"/>
    <w:rsid w:val="009B6FEC"/>
    <w:rsid w:val="009C2D6C"/>
    <w:rsid w:val="009C319C"/>
    <w:rsid w:val="009C463E"/>
    <w:rsid w:val="009C5167"/>
    <w:rsid w:val="009C7A26"/>
    <w:rsid w:val="009D0B6A"/>
    <w:rsid w:val="009D5A57"/>
    <w:rsid w:val="009D6B1A"/>
    <w:rsid w:val="009E1609"/>
    <w:rsid w:val="009E3544"/>
    <w:rsid w:val="009E54A1"/>
    <w:rsid w:val="009F0489"/>
    <w:rsid w:val="009F08D1"/>
    <w:rsid w:val="009F0CA3"/>
    <w:rsid w:val="009F1245"/>
    <w:rsid w:val="009F393D"/>
    <w:rsid w:val="009F5266"/>
    <w:rsid w:val="009F708B"/>
    <w:rsid w:val="00A0196A"/>
    <w:rsid w:val="00A02818"/>
    <w:rsid w:val="00A05110"/>
    <w:rsid w:val="00A05876"/>
    <w:rsid w:val="00A07678"/>
    <w:rsid w:val="00A1109E"/>
    <w:rsid w:val="00A12141"/>
    <w:rsid w:val="00A12E60"/>
    <w:rsid w:val="00A1736D"/>
    <w:rsid w:val="00A17D3E"/>
    <w:rsid w:val="00A17E1A"/>
    <w:rsid w:val="00A20531"/>
    <w:rsid w:val="00A22F91"/>
    <w:rsid w:val="00A237F6"/>
    <w:rsid w:val="00A24AE1"/>
    <w:rsid w:val="00A265B7"/>
    <w:rsid w:val="00A27D7D"/>
    <w:rsid w:val="00A32ADC"/>
    <w:rsid w:val="00A342DE"/>
    <w:rsid w:val="00A36DA5"/>
    <w:rsid w:val="00A423CF"/>
    <w:rsid w:val="00A429DD"/>
    <w:rsid w:val="00A43341"/>
    <w:rsid w:val="00A453DF"/>
    <w:rsid w:val="00A50CD4"/>
    <w:rsid w:val="00A523A6"/>
    <w:rsid w:val="00A54236"/>
    <w:rsid w:val="00A605DF"/>
    <w:rsid w:val="00A61F11"/>
    <w:rsid w:val="00A6292E"/>
    <w:rsid w:val="00A64F8D"/>
    <w:rsid w:val="00A65BDE"/>
    <w:rsid w:val="00A743A1"/>
    <w:rsid w:val="00A7509C"/>
    <w:rsid w:val="00A752E9"/>
    <w:rsid w:val="00A76C64"/>
    <w:rsid w:val="00A76C7C"/>
    <w:rsid w:val="00A8218C"/>
    <w:rsid w:val="00A82C5F"/>
    <w:rsid w:val="00A83B2F"/>
    <w:rsid w:val="00A8442A"/>
    <w:rsid w:val="00A85B4F"/>
    <w:rsid w:val="00A873AD"/>
    <w:rsid w:val="00A917F3"/>
    <w:rsid w:val="00A92212"/>
    <w:rsid w:val="00A959CE"/>
    <w:rsid w:val="00A95AC8"/>
    <w:rsid w:val="00A9633D"/>
    <w:rsid w:val="00AA0E2A"/>
    <w:rsid w:val="00AA1893"/>
    <w:rsid w:val="00AA199D"/>
    <w:rsid w:val="00AA1EBF"/>
    <w:rsid w:val="00AA3D38"/>
    <w:rsid w:val="00AA55DD"/>
    <w:rsid w:val="00AA67DD"/>
    <w:rsid w:val="00AA7E84"/>
    <w:rsid w:val="00AB1DA9"/>
    <w:rsid w:val="00AB4B1D"/>
    <w:rsid w:val="00AB59BC"/>
    <w:rsid w:val="00AB6D6A"/>
    <w:rsid w:val="00AC20FB"/>
    <w:rsid w:val="00AC5954"/>
    <w:rsid w:val="00AC5E68"/>
    <w:rsid w:val="00AC62E0"/>
    <w:rsid w:val="00AC63DA"/>
    <w:rsid w:val="00AC7FC5"/>
    <w:rsid w:val="00AD0476"/>
    <w:rsid w:val="00AD0F82"/>
    <w:rsid w:val="00AD3E69"/>
    <w:rsid w:val="00AD7D8D"/>
    <w:rsid w:val="00AE4759"/>
    <w:rsid w:val="00AE5F9D"/>
    <w:rsid w:val="00AE623E"/>
    <w:rsid w:val="00AE6241"/>
    <w:rsid w:val="00AE6CEB"/>
    <w:rsid w:val="00AF1AAA"/>
    <w:rsid w:val="00AF74B3"/>
    <w:rsid w:val="00B02DDC"/>
    <w:rsid w:val="00B0577A"/>
    <w:rsid w:val="00B05FD1"/>
    <w:rsid w:val="00B0618E"/>
    <w:rsid w:val="00B10A2F"/>
    <w:rsid w:val="00B11133"/>
    <w:rsid w:val="00B11396"/>
    <w:rsid w:val="00B116A4"/>
    <w:rsid w:val="00B14CB7"/>
    <w:rsid w:val="00B16152"/>
    <w:rsid w:val="00B21347"/>
    <w:rsid w:val="00B21A97"/>
    <w:rsid w:val="00B22BD3"/>
    <w:rsid w:val="00B2382D"/>
    <w:rsid w:val="00B25E88"/>
    <w:rsid w:val="00B26CF8"/>
    <w:rsid w:val="00B31380"/>
    <w:rsid w:val="00B33940"/>
    <w:rsid w:val="00B340A4"/>
    <w:rsid w:val="00B34625"/>
    <w:rsid w:val="00B434B8"/>
    <w:rsid w:val="00B4401D"/>
    <w:rsid w:val="00B45B1F"/>
    <w:rsid w:val="00B45D97"/>
    <w:rsid w:val="00B47363"/>
    <w:rsid w:val="00B47CC1"/>
    <w:rsid w:val="00B47D0D"/>
    <w:rsid w:val="00B52766"/>
    <w:rsid w:val="00B5748A"/>
    <w:rsid w:val="00B57AF0"/>
    <w:rsid w:val="00B60EF2"/>
    <w:rsid w:val="00B6132B"/>
    <w:rsid w:val="00B64320"/>
    <w:rsid w:val="00B66824"/>
    <w:rsid w:val="00B66BBD"/>
    <w:rsid w:val="00B67342"/>
    <w:rsid w:val="00B67B4D"/>
    <w:rsid w:val="00B67C5A"/>
    <w:rsid w:val="00B703E6"/>
    <w:rsid w:val="00B71C0D"/>
    <w:rsid w:val="00B73020"/>
    <w:rsid w:val="00B73B74"/>
    <w:rsid w:val="00B74A1B"/>
    <w:rsid w:val="00B74ACD"/>
    <w:rsid w:val="00B751B4"/>
    <w:rsid w:val="00B764AE"/>
    <w:rsid w:val="00B81845"/>
    <w:rsid w:val="00B96AD7"/>
    <w:rsid w:val="00B97312"/>
    <w:rsid w:val="00B97640"/>
    <w:rsid w:val="00B978D1"/>
    <w:rsid w:val="00B97FE2"/>
    <w:rsid w:val="00BA03C0"/>
    <w:rsid w:val="00BA0A6D"/>
    <w:rsid w:val="00BA4E3D"/>
    <w:rsid w:val="00BA5CCA"/>
    <w:rsid w:val="00BB2431"/>
    <w:rsid w:val="00BB2957"/>
    <w:rsid w:val="00BB40F7"/>
    <w:rsid w:val="00BB4A47"/>
    <w:rsid w:val="00BB65A8"/>
    <w:rsid w:val="00BB68AC"/>
    <w:rsid w:val="00BB69FA"/>
    <w:rsid w:val="00BC1BE1"/>
    <w:rsid w:val="00BC23F5"/>
    <w:rsid w:val="00BC30C3"/>
    <w:rsid w:val="00BC3387"/>
    <w:rsid w:val="00BC3BE4"/>
    <w:rsid w:val="00BD0454"/>
    <w:rsid w:val="00BD18E2"/>
    <w:rsid w:val="00BD2F65"/>
    <w:rsid w:val="00BD40EB"/>
    <w:rsid w:val="00BD7D1F"/>
    <w:rsid w:val="00BE048A"/>
    <w:rsid w:val="00BE0BDB"/>
    <w:rsid w:val="00BE2B84"/>
    <w:rsid w:val="00BE33A5"/>
    <w:rsid w:val="00BE71C3"/>
    <w:rsid w:val="00BE7E0B"/>
    <w:rsid w:val="00BF0182"/>
    <w:rsid w:val="00BF0C0D"/>
    <w:rsid w:val="00BF459B"/>
    <w:rsid w:val="00BF5515"/>
    <w:rsid w:val="00BF5DE1"/>
    <w:rsid w:val="00C002E1"/>
    <w:rsid w:val="00C0030C"/>
    <w:rsid w:val="00C01B69"/>
    <w:rsid w:val="00C0656D"/>
    <w:rsid w:val="00C1084D"/>
    <w:rsid w:val="00C166AD"/>
    <w:rsid w:val="00C218EB"/>
    <w:rsid w:val="00C254E2"/>
    <w:rsid w:val="00C26778"/>
    <w:rsid w:val="00C317DF"/>
    <w:rsid w:val="00C34586"/>
    <w:rsid w:val="00C35C66"/>
    <w:rsid w:val="00C363EC"/>
    <w:rsid w:val="00C37E6E"/>
    <w:rsid w:val="00C4036D"/>
    <w:rsid w:val="00C4148D"/>
    <w:rsid w:val="00C421A2"/>
    <w:rsid w:val="00C42B62"/>
    <w:rsid w:val="00C4551E"/>
    <w:rsid w:val="00C47B81"/>
    <w:rsid w:val="00C50BE2"/>
    <w:rsid w:val="00C55752"/>
    <w:rsid w:val="00C56087"/>
    <w:rsid w:val="00C5614B"/>
    <w:rsid w:val="00C56EFD"/>
    <w:rsid w:val="00C56F5E"/>
    <w:rsid w:val="00C57ABF"/>
    <w:rsid w:val="00C60335"/>
    <w:rsid w:val="00C617DB"/>
    <w:rsid w:val="00C62B41"/>
    <w:rsid w:val="00C646D3"/>
    <w:rsid w:val="00C64A94"/>
    <w:rsid w:val="00C65FA1"/>
    <w:rsid w:val="00C669D8"/>
    <w:rsid w:val="00C67F45"/>
    <w:rsid w:val="00C710FF"/>
    <w:rsid w:val="00C746BE"/>
    <w:rsid w:val="00C75627"/>
    <w:rsid w:val="00C80223"/>
    <w:rsid w:val="00C804ED"/>
    <w:rsid w:val="00C82F1D"/>
    <w:rsid w:val="00C84321"/>
    <w:rsid w:val="00C85F97"/>
    <w:rsid w:val="00C86162"/>
    <w:rsid w:val="00C87BED"/>
    <w:rsid w:val="00C902EE"/>
    <w:rsid w:val="00C90E4A"/>
    <w:rsid w:val="00C9332E"/>
    <w:rsid w:val="00C95310"/>
    <w:rsid w:val="00C957F6"/>
    <w:rsid w:val="00C96817"/>
    <w:rsid w:val="00C96B2B"/>
    <w:rsid w:val="00CA2B12"/>
    <w:rsid w:val="00CA327A"/>
    <w:rsid w:val="00CA48C1"/>
    <w:rsid w:val="00CA54F6"/>
    <w:rsid w:val="00CB574C"/>
    <w:rsid w:val="00CB6624"/>
    <w:rsid w:val="00CB68B9"/>
    <w:rsid w:val="00CB68E3"/>
    <w:rsid w:val="00CB6B93"/>
    <w:rsid w:val="00CB6EFD"/>
    <w:rsid w:val="00CB71F7"/>
    <w:rsid w:val="00CB7D1C"/>
    <w:rsid w:val="00CC231D"/>
    <w:rsid w:val="00CC284E"/>
    <w:rsid w:val="00CC590A"/>
    <w:rsid w:val="00CC7E8F"/>
    <w:rsid w:val="00CD0487"/>
    <w:rsid w:val="00CD386E"/>
    <w:rsid w:val="00CD3A52"/>
    <w:rsid w:val="00CD4B58"/>
    <w:rsid w:val="00CD735A"/>
    <w:rsid w:val="00CE0A1B"/>
    <w:rsid w:val="00CF5B6C"/>
    <w:rsid w:val="00CF616D"/>
    <w:rsid w:val="00D01C9F"/>
    <w:rsid w:val="00D044E8"/>
    <w:rsid w:val="00D04C57"/>
    <w:rsid w:val="00D062F5"/>
    <w:rsid w:val="00D11869"/>
    <w:rsid w:val="00D12BC7"/>
    <w:rsid w:val="00D13E05"/>
    <w:rsid w:val="00D17829"/>
    <w:rsid w:val="00D21D08"/>
    <w:rsid w:val="00D22908"/>
    <w:rsid w:val="00D2542C"/>
    <w:rsid w:val="00D2784D"/>
    <w:rsid w:val="00D3037B"/>
    <w:rsid w:val="00D30B53"/>
    <w:rsid w:val="00D33BC7"/>
    <w:rsid w:val="00D33E3B"/>
    <w:rsid w:val="00D3475B"/>
    <w:rsid w:val="00D363FE"/>
    <w:rsid w:val="00D366C6"/>
    <w:rsid w:val="00D41022"/>
    <w:rsid w:val="00D411DD"/>
    <w:rsid w:val="00D4465B"/>
    <w:rsid w:val="00D4551E"/>
    <w:rsid w:val="00D4617D"/>
    <w:rsid w:val="00D46C33"/>
    <w:rsid w:val="00D47B4E"/>
    <w:rsid w:val="00D52F41"/>
    <w:rsid w:val="00D542B1"/>
    <w:rsid w:val="00D558F4"/>
    <w:rsid w:val="00D55F44"/>
    <w:rsid w:val="00D57277"/>
    <w:rsid w:val="00D60BEE"/>
    <w:rsid w:val="00D63327"/>
    <w:rsid w:val="00D64A61"/>
    <w:rsid w:val="00D6519F"/>
    <w:rsid w:val="00D7111D"/>
    <w:rsid w:val="00D72005"/>
    <w:rsid w:val="00D74046"/>
    <w:rsid w:val="00D747FD"/>
    <w:rsid w:val="00D75F36"/>
    <w:rsid w:val="00D80920"/>
    <w:rsid w:val="00D80FF4"/>
    <w:rsid w:val="00D86891"/>
    <w:rsid w:val="00D870A4"/>
    <w:rsid w:val="00D8758D"/>
    <w:rsid w:val="00D87AE5"/>
    <w:rsid w:val="00D919A5"/>
    <w:rsid w:val="00D932D6"/>
    <w:rsid w:val="00D9386E"/>
    <w:rsid w:val="00D944C9"/>
    <w:rsid w:val="00D952C4"/>
    <w:rsid w:val="00D97CDB"/>
    <w:rsid w:val="00DA1AB6"/>
    <w:rsid w:val="00DA2C31"/>
    <w:rsid w:val="00DA3C83"/>
    <w:rsid w:val="00DA678C"/>
    <w:rsid w:val="00DB0F7F"/>
    <w:rsid w:val="00DB1157"/>
    <w:rsid w:val="00DB1F0F"/>
    <w:rsid w:val="00DB64CB"/>
    <w:rsid w:val="00DC4F5D"/>
    <w:rsid w:val="00DC7266"/>
    <w:rsid w:val="00DD0313"/>
    <w:rsid w:val="00DD0322"/>
    <w:rsid w:val="00DD164A"/>
    <w:rsid w:val="00DD2188"/>
    <w:rsid w:val="00DD2503"/>
    <w:rsid w:val="00DD4B09"/>
    <w:rsid w:val="00DD5BEC"/>
    <w:rsid w:val="00DD6442"/>
    <w:rsid w:val="00DD7AEE"/>
    <w:rsid w:val="00DE2278"/>
    <w:rsid w:val="00DE2D60"/>
    <w:rsid w:val="00DE49A4"/>
    <w:rsid w:val="00DE4BCD"/>
    <w:rsid w:val="00DE6089"/>
    <w:rsid w:val="00DE6BF9"/>
    <w:rsid w:val="00DF2AFD"/>
    <w:rsid w:val="00DF3664"/>
    <w:rsid w:val="00E00FB5"/>
    <w:rsid w:val="00E02419"/>
    <w:rsid w:val="00E02955"/>
    <w:rsid w:val="00E02D8E"/>
    <w:rsid w:val="00E02EB9"/>
    <w:rsid w:val="00E0667D"/>
    <w:rsid w:val="00E069D1"/>
    <w:rsid w:val="00E10DBA"/>
    <w:rsid w:val="00E12453"/>
    <w:rsid w:val="00E12BFF"/>
    <w:rsid w:val="00E1488F"/>
    <w:rsid w:val="00E158A8"/>
    <w:rsid w:val="00E16249"/>
    <w:rsid w:val="00E17637"/>
    <w:rsid w:val="00E214EB"/>
    <w:rsid w:val="00E21DF3"/>
    <w:rsid w:val="00E22DF6"/>
    <w:rsid w:val="00E24FD9"/>
    <w:rsid w:val="00E27815"/>
    <w:rsid w:val="00E27CEB"/>
    <w:rsid w:val="00E27E74"/>
    <w:rsid w:val="00E306EA"/>
    <w:rsid w:val="00E30D8F"/>
    <w:rsid w:val="00E315F9"/>
    <w:rsid w:val="00E34370"/>
    <w:rsid w:val="00E37344"/>
    <w:rsid w:val="00E40D19"/>
    <w:rsid w:val="00E43A5E"/>
    <w:rsid w:val="00E46F32"/>
    <w:rsid w:val="00E47FA0"/>
    <w:rsid w:val="00E50188"/>
    <w:rsid w:val="00E50E6A"/>
    <w:rsid w:val="00E513CF"/>
    <w:rsid w:val="00E53E39"/>
    <w:rsid w:val="00E547B2"/>
    <w:rsid w:val="00E56AF0"/>
    <w:rsid w:val="00E602F7"/>
    <w:rsid w:val="00E627DF"/>
    <w:rsid w:val="00E63036"/>
    <w:rsid w:val="00E63DFC"/>
    <w:rsid w:val="00E6678B"/>
    <w:rsid w:val="00E70C02"/>
    <w:rsid w:val="00E70C74"/>
    <w:rsid w:val="00E82001"/>
    <w:rsid w:val="00E829F0"/>
    <w:rsid w:val="00E832C4"/>
    <w:rsid w:val="00E84143"/>
    <w:rsid w:val="00E84766"/>
    <w:rsid w:val="00E857B8"/>
    <w:rsid w:val="00E87823"/>
    <w:rsid w:val="00E8796A"/>
    <w:rsid w:val="00E912C6"/>
    <w:rsid w:val="00E91AF7"/>
    <w:rsid w:val="00E93AA0"/>
    <w:rsid w:val="00E9454F"/>
    <w:rsid w:val="00E94FDA"/>
    <w:rsid w:val="00E953BD"/>
    <w:rsid w:val="00E9550C"/>
    <w:rsid w:val="00E97F0F"/>
    <w:rsid w:val="00EA0929"/>
    <w:rsid w:val="00EA1427"/>
    <w:rsid w:val="00EA203E"/>
    <w:rsid w:val="00EA364C"/>
    <w:rsid w:val="00EA3DE5"/>
    <w:rsid w:val="00EA43D0"/>
    <w:rsid w:val="00EA5D51"/>
    <w:rsid w:val="00EA7014"/>
    <w:rsid w:val="00EA71C8"/>
    <w:rsid w:val="00EB1570"/>
    <w:rsid w:val="00EB2FF2"/>
    <w:rsid w:val="00EB57E9"/>
    <w:rsid w:val="00EB5B2F"/>
    <w:rsid w:val="00EB5BA4"/>
    <w:rsid w:val="00EB65A0"/>
    <w:rsid w:val="00EB6DBA"/>
    <w:rsid w:val="00EB7731"/>
    <w:rsid w:val="00EC0559"/>
    <w:rsid w:val="00EC14FB"/>
    <w:rsid w:val="00EC2919"/>
    <w:rsid w:val="00EC3A6D"/>
    <w:rsid w:val="00EC462A"/>
    <w:rsid w:val="00EC6259"/>
    <w:rsid w:val="00EC75DC"/>
    <w:rsid w:val="00ED17B8"/>
    <w:rsid w:val="00ED1CCC"/>
    <w:rsid w:val="00ED2CE5"/>
    <w:rsid w:val="00ED5E0E"/>
    <w:rsid w:val="00ED6A72"/>
    <w:rsid w:val="00ED74DB"/>
    <w:rsid w:val="00ED75AB"/>
    <w:rsid w:val="00ED775F"/>
    <w:rsid w:val="00EE0644"/>
    <w:rsid w:val="00EE134B"/>
    <w:rsid w:val="00EE23DC"/>
    <w:rsid w:val="00EE28BB"/>
    <w:rsid w:val="00EE44DF"/>
    <w:rsid w:val="00EE5A7C"/>
    <w:rsid w:val="00EE5AA4"/>
    <w:rsid w:val="00EE5D96"/>
    <w:rsid w:val="00EE6D93"/>
    <w:rsid w:val="00EF27E3"/>
    <w:rsid w:val="00EF326E"/>
    <w:rsid w:val="00EF5D3F"/>
    <w:rsid w:val="00F00C0A"/>
    <w:rsid w:val="00F018EE"/>
    <w:rsid w:val="00F02A61"/>
    <w:rsid w:val="00F047F8"/>
    <w:rsid w:val="00F05507"/>
    <w:rsid w:val="00F0749C"/>
    <w:rsid w:val="00F10B58"/>
    <w:rsid w:val="00F117E8"/>
    <w:rsid w:val="00F11875"/>
    <w:rsid w:val="00F171D2"/>
    <w:rsid w:val="00F21C3C"/>
    <w:rsid w:val="00F225A3"/>
    <w:rsid w:val="00F22CA8"/>
    <w:rsid w:val="00F236AE"/>
    <w:rsid w:val="00F23E5B"/>
    <w:rsid w:val="00F252C7"/>
    <w:rsid w:val="00F261CE"/>
    <w:rsid w:val="00F26A91"/>
    <w:rsid w:val="00F27A96"/>
    <w:rsid w:val="00F30408"/>
    <w:rsid w:val="00F313C2"/>
    <w:rsid w:val="00F3260D"/>
    <w:rsid w:val="00F33639"/>
    <w:rsid w:val="00F35746"/>
    <w:rsid w:val="00F417C5"/>
    <w:rsid w:val="00F43FBE"/>
    <w:rsid w:val="00F44CA2"/>
    <w:rsid w:val="00F53D35"/>
    <w:rsid w:val="00F55D20"/>
    <w:rsid w:val="00F55F09"/>
    <w:rsid w:val="00F55F38"/>
    <w:rsid w:val="00F5720F"/>
    <w:rsid w:val="00F61B1C"/>
    <w:rsid w:val="00F65476"/>
    <w:rsid w:val="00F655D3"/>
    <w:rsid w:val="00F67A5B"/>
    <w:rsid w:val="00F70BED"/>
    <w:rsid w:val="00F70C9A"/>
    <w:rsid w:val="00F745D6"/>
    <w:rsid w:val="00F75B86"/>
    <w:rsid w:val="00F75C27"/>
    <w:rsid w:val="00F8038E"/>
    <w:rsid w:val="00F806E2"/>
    <w:rsid w:val="00F80DBF"/>
    <w:rsid w:val="00F81F54"/>
    <w:rsid w:val="00F8482E"/>
    <w:rsid w:val="00F85C88"/>
    <w:rsid w:val="00F86408"/>
    <w:rsid w:val="00F90AB9"/>
    <w:rsid w:val="00F92850"/>
    <w:rsid w:val="00F9628E"/>
    <w:rsid w:val="00F97383"/>
    <w:rsid w:val="00F97588"/>
    <w:rsid w:val="00FA1B1F"/>
    <w:rsid w:val="00FA61C9"/>
    <w:rsid w:val="00FA6FE6"/>
    <w:rsid w:val="00FA7FE3"/>
    <w:rsid w:val="00FB12F0"/>
    <w:rsid w:val="00FB2812"/>
    <w:rsid w:val="00FB33C1"/>
    <w:rsid w:val="00FB5B41"/>
    <w:rsid w:val="00FB69BE"/>
    <w:rsid w:val="00FC24A4"/>
    <w:rsid w:val="00FC4353"/>
    <w:rsid w:val="00FD0F5F"/>
    <w:rsid w:val="00FD388C"/>
    <w:rsid w:val="00FD7290"/>
    <w:rsid w:val="00FE0D91"/>
    <w:rsid w:val="00FE1294"/>
    <w:rsid w:val="00FE187F"/>
    <w:rsid w:val="00FE2F42"/>
    <w:rsid w:val="00FE38EB"/>
    <w:rsid w:val="00FE4CE0"/>
    <w:rsid w:val="00FE6859"/>
    <w:rsid w:val="00FF0B24"/>
    <w:rsid w:val="00FF1254"/>
    <w:rsid w:val="00FF28C2"/>
    <w:rsid w:val="00FF39EA"/>
    <w:rsid w:val="00FF3D7D"/>
    <w:rsid w:val="00FF5A59"/>
    <w:rsid w:val="00FF60B6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0CA1"/>
  <w15:chartTrackingRefBased/>
  <w15:docId w15:val="{8881872D-7D59-4821-B6C0-0D70AB05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ru-RU" w:eastAsia="ru-RU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FootnoteReference">
    <w:name w:val="footnote reference"/>
    <w:rsid w:val="00755A5A"/>
    <w:rPr>
      <w:vertAlign w:val="superscript"/>
    </w:rPr>
  </w:style>
  <w:style w:type="character" w:customStyle="1" w:styleId="line">
    <w:name w:val="line"/>
    <w:rsid w:val="003A60B2"/>
  </w:style>
  <w:style w:type="character" w:customStyle="1" w:styleId="apple-style-span">
    <w:name w:val="apple-style-span"/>
    <w:basedOn w:val="DefaultParagraphFont"/>
    <w:rsid w:val="004C01C5"/>
  </w:style>
  <w:style w:type="character" w:customStyle="1" w:styleId="apple-converted-space">
    <w:name w:val="apple-converted-space"/>
    <w:basedOn w:val="DefaultParagraphFont"/>
    <w:rsid w:val="00F44CA2"/>
  </w:style>
  <w:style w:type="character" w:styleId="Strong">
    <w:name w:val="Strong"/>
    <w:qFormat/>
    <w:rsid w:val="00615266"/>
    <w:rPr>
      <w:b/>
      <w:bCs/>
    </w:rPr>
  </w:style>
  <w:style w:type="character" w:customStyle="1" w:styleId="fontstyle01">
    <w:name w:val="fontstyle01"/>
    <w:rsid w:val="00160F1A"/>
    <w:rPr>
      <w:rFonts w:ascii="PTSerif-Regular" w:hAnsi="PTSerif-Regular" w:hint="default"/>
      <w:b w:val="0"/>
      <w:bCs w:val="0"/>
      <w:i w:val="0"/>
      <w:iCs w:val="0"/>
      <w:color w:val="000000"/>
      <w:sz w:val="20"/>
      <w:szCs w:val="20"/>
    </w:rPr>
  </w:style>
  <w:style w:type="character" w:styleId="Hyperlink">
    <w:name w:val="Hyperlink"/>
    <w:rsid w:val="00E53E3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E53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Ilana Goldshmidt</cp:lastModifiedBy>
  <cp:revision>59</cp:revision>
  <dcterms:created xsi:type="dcterms:W3CDTF">2024-06-17T10:36:00Z</dcterms:created>
  <dcterms:modified xsi:type="dcterms:W3CDTF">2024-08-25T13:57:00Z</dcterms:modified>
</cp:coreProperties>
</file>